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ИРКУТСКАЯ ОБЛАСТЬ </w:t>
      </w: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МУНИЦИПАЛЬНОЕ ОБРАЗОВАНИЕ «ТИХОНОВКА»</w:t>
      </w: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ВЕСТНИК 10(5) от 06.05.2019 г.</w:t>
      </w:r>
    </w:p>
    <w:p w:rsidR="00590044" w:rsidRPr="00466B26" w:rsidRDefault="00590044" w:rsidP="008E6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0044" w:rsidRPr="00466B26" w:rsidRDefault="00590044" w:rsidP="008E6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0044" w:rsidRPr="00466B26" w:rsidRDefault="00590044" w:rsidP="008E6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0044" w:rsidRPr="00466B26" w:rsidRDefault="00590044" w:rsidP="008E6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0044" w:rsidRPr="00466B26" w:rsidRDefault="00590044" w:rsidP="008E6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66B26" w:rsidRDefault="00466B26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31771" w:rsidRPr="00466B26" w:rsidRDefault="00531771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«30» апреля 2019 г. № 33                                         </w:t>
      </w:r>
    </w:p>
    <w:p w:rsidR="00531771" w:rsidRPr="00466B26" w:rsidRDefault="00531771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 xml:space="preserve">РОС С И Й С К А </w:t>
      </w:r>
      <w:proofErr w:type="gramStart"/>
      <w:r w:rsidRPr="00466B26">
        <w:rPr>
          <w:rFonts w:ascii="Times New Roman" w:hAnsi="Times New Roman" w:cs="Times New Roman"/>
          <w:b/>
          <w:bCs/>
          <w:sz w:val="20"/>
          <w:szCs w:val="20"/>
        </w:rPr>
        <w:t>Я  Ф</w:t>
      </w:r>
      <w:proofErr w:type="gramEnd"/>
      <w:r w:rsidRPr="00466B26">
        <w:rPr>
          <w:rFonts w:ascii="Times New Roman" w:hAnsi="Times New Roman" w:cs="Times New Roman"/>
          <w:b/>
          <w:bCs/>
          <w:sz w:val="20"/>
          <w:szCs w:val="20"/>
        </w:rPr>
        <w:t xml:space="preserve"> Е Д Е Р А Ц И Я</w:t>
      </w:r>
    </w:p>
    <w:p w:rsidR="00531771" w:rsidRPr="00466B26" w:rsidRDefault="00531771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 xml:space="preserve">И Р К У Т С К А </w:t>
      </w:r>
      <w:proofErr w:type="gramStart"/>
      <w:r w:rsidRPr="00466B26">
        <w:rPr>
          <w:rFonts w:ascii="Times New Roman" w:hAnsi="Times New Roman" w:cs="Times New Roman"/>
          <w:b/>
          <w:bCs/>
          <w:sz w:val="20"/>
          <w:szCs w:val="20"/>
        </w:rPr>
        <w:t>Я  О</w:t>
      </w:r>
      <w:proofErr w:type="gramEnd"/>
      <w:r w:rsidRPr="00466B26">
        <w:rPr>
          <w:rFonts w:ascii="Times New Roman" w:hAnsi="Times New Roman" w:cs="Times New Roman"/>
          <w:b/>
          <w:bCs/>
          <w:sz w:val="20"/>
          <w:szCs w:val="20"/>
        </w:rPr>
        <w:t xml:space="preserve"> Б Л А С Т Ь </w:t>
      </w:r>
    </w:p>
    <w:p w:rsidR="00531771" w:rsidRPr="00466B26" w:rsidRDefault="00531771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</w:t>
      </w:r>
    </w:p>
    <w:p w:rsidR="00531771" w:rsidRPr="00466B26" w:rsidRDefault="00531771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>«ТИХОНОВКА»</w:t>
      </w:r>
    </w:p>
    <w:p w:rsidR="00531771" w:rsidRPr="00466B26" w:rsidRDefault="00531771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31771" w:rsidRPr="00466B26" w:rsidRDefault="00531771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>ДУМА</w:t>
      </w:r>
    </w:p>
    <w:p w:rsidR="00531771" w:rsidRPr="00466B26" w:rsidRDefault="00531771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 xml:space="preserve">РЕШЕНИЕ  </w:t>
      </w:r>
    </w:p>
    <w:p w:rsidR="00531771" w:rsidRPr="00466B26" w:rsidRDefault="00531771" w:rsidP="00531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531771" w:rsidRPr="00466B26" w:rsidRDefault="00531771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>О ВНЕСЕНИИ ДОПОЛНЕНИЙ И ИЗМЕНЕНИЙ В УСТАВ</w:t>
      </w:r>
    </w:p>
    <w:p w:rsidR="00531771" w:rsidRPr="00466B26" w:rsidRDefault="00531771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ОБРАЗОВАНИЯ </w:t>
      </w:r>
    </w:p>
    <w:p w:rsidR="00531771" w:rsidRPr="00466B26" w:rsidRDefault="00531771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>«ТИХОНОВКА»</w:t>
      </w:r>
    </w:p>
    <w:p w:rsidR="00531771" w:rsidRPr="00466B26" w:rsidRDefault="00531771" w:rsidP="005317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ab/>
        <w:t xml:space="preserve">В целях приведения Устава муниципального образования «Тихоновка» в соответствие с требованиями действующего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федерального  законодательства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>,  руководствуясь Федеральным законом от 06.10.2003г. №131-ФЗ «Об общих принципах организации местного самоуправления в Российской Федерации», Законом Иркутской области от 12.02.2019г. № 5-ОЗ «Об отдельных вопросах статуса старосты населенного пункта в Иркутской области», Уставом муниципального образования «Тихоновка»,</w:t>
      </w:r>
    </w:p>
    <w:p w:rsidR="00531771" w:rsidRPr="00466B26" w:rsidRDefault="00531771" w:rsidP="00531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>РЕШИЛА:</w:t>
      </w:r>
    </w:p>
    <w:p w:rsidR="00531771" w:rsidRPr="00466B26" w:rsidRDefault="00531771" w:rsidP="00531771">
      <w:pPr>
        <w:pStyle w:val="aa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1.</w:t>
      </w:r>
      <w:r w:rsidRPr="00466B26">
        <w:rPr>
          <w:rFonts w:ascii="Times New Roman" w:hAnsi="Times New Roman" w:cs="Times New Roman"/>
          <w:sz w:val="20"/>
          <w:szCs w:val="20"/>
        </w:rPr>
        <w:tab/>
        <w:t>Внести в Устав муниципального образования «Тихоновка» следующие изменения:</w:t>
      </w:r>
    </w:p>
    <w:p w:rsidR="00531771" w:rsidRPr="00466B26" w:rsidRDefault="00531771" w:rsidP="0053177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</w:t>
      </w:r>
      <w:r w:rsidRPr="00466B26">
        <w:rPr>
          <w:rFonts w:ascii="Times New Roman" w:hAnsi="Times New Roman" w:cs="Times New Roman"/>
          <w:b/>
          <w:sz w:val="20"/>
          <w:szCs w:val="20"/>
        </w:rPr>
        <w:t>Статья 6. Вопросы местного значения Поселения</w:t>
      </w:r>
    </w:p>
    <w:p w:rsidR="00531771" w:rsidRPr="00466B26" w:rsidRDefault="00531771" w:rsidP="005317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 xml:space="preserve">-часть 1 пункт 5 после слов </w:t>
      </w:r>
      <w:r w:rsidRPr="00466B26">
        <w:rPr>
          <w:rFonts w:ascii="Times New Roman" w:hAnsi="Times New Roman" w:cs="Times New Roman"/>
          <w:sz w:val="20"/>
          <w:szCs w:val="20"/>
        </w:rPr>
        <w:t>«за сохранностью автомобильных дорог местного значения в границах населенных пунктов поселения,»</w:t>
      </w:r>
      <w:r w:rsidRPr="00466B26">
        <w:rPr>
          <w:rFonts w:ascii="Times New Roman" w:hAnsi="Times New Roman" w:cs="Times New Roman"/>
          <w:b/>
          <w:sz w:val="20"/>
          <w:szCs w:val="20"/>
        </w:rPr>
        <w:t xml:space="preserve"> дополнить словами </w:t>
      </w:r>
      <w:r w:rsidRPr="00466B26">
        <w:rPr>
          <w:rFonts w:ascii="Times New Roman" w:hAnsi="Times New Roman" w:cs="Times New Roman"/>
          <w:sz w:val="20"/>
          <w:szCs w:val="20"/>
        </w:rPr>
        <w:t>«организация дорожного движения»;</w:t>
      </w:r>
    </w:p>
    <w:p w:rsidR="00531771" w:rsidRPr="00466B26" w:rsidRDefault="00531771" w:rsidP="005317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 xml:space="preserve">-часть 1 пункт 18 слово </w:t>
      </w:r>
      <w:r w:rsidRPr="00466B26">
        <w:rPr>
          <w:rFonts w:ascii="Times New Roman" w:hAnsi="Times New Roman" w:cs="Times New Roman"/>
          <w:sz w:val="20"/>
          <w:szCs w:val="20"/>
        </w:rPr>
        <w:t xml:space="preserve">«сбору» </w:t>
      </w:r>
      <w:r w:rsidRPr="00466B26">
        <w:rPr>
          <w:rFonts w:ascii="Times New Roman" w:hAnsi="Times New Roman" w:cs="Times New Roman"/>
          <w:b/>
          <w:sz w:val="20"/>
          <w:szCs w:val="20"/>
        </w:rPr>
        <w:t>заменить на слово</w:t>
      </w:r>
      <w:r w:rsidRPr="00466B26">
        <w:rPr>
          <w:rFonts w:ascii="Times New Roman" w:hAnsi="Times New Roman" w:cs="Times New Roman"/>
          <w:sz w:val="20"/>
          <w:szCs w:val="20"/>
        </w:rPr>
        <w:t xml:space="preserve"> «накоплению» по всему предложению;</w:t>
      </w:r>
    </w:p>
    <w:p w:rsidR="00531771" w:rsidRPr="00466B26" w:rsidRDefault="00531771" w:rsidP="0053177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 xml:space="preserve"> - часть 1 пункт 15 исключить;</w:t>
      </w:r>
    </w:p>
    <w:p w:rsidR="00531771" w:rsidRPr="00466B26" w:rsidRDefault="00531771" w:rsidP="005317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 xml:space="preserve"> - часть 1 пункт 20 дополнить словами: </w:t>
      </w:r>
      <w:r w:rsidRPr="00466B26">
        <w:rPr>
          <w:rFonts w:ascii="Times New Roman" w:hAnsi="Times New Roman" w:cs="Times New Roman"/>
          <w:sz w:val="20"/>
          <w:szCs w:val="20"/>
        </w:rPr>
        <w:t xml:space="preserve">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(далее- уведомления о планируемом строительстве)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 </w:t>
      </w:r>
      <w:r w:rsidRPr="00466B26">
        <w:rPr>
          <w:rFonts w:ascii="Times New Roman" w:hAnsi="Times New Roman" w:cs="Times New Roman"/>
          <w:sz w:val="20"/>
          <w:szCs w:val="20"/>
        </w:rPr>
        <w:lastRenderedPageBreak/>
        <w:t>несоответствии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территорий, или обязательными требованиями к параметрам объектов капитального строительства, установленными федеральными законами (далее также- приведении в соответствии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Федерации.»;</w:t>
      </w:r>
    </w:p>
    <w:p w:rsidR="00531771" w:rsidRPr="00466B26" w:rsidRDefault="00531771" w:rsidP="005317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- </w:t>
      </w:r>
      <w:r w:rsidRPr="00466B26">
        <w:rPr>
          <w:rFonts w:ascii="Times New Roman" w:hAnsi="Times New Roman" w:cs="Times New Roman"/>
          <w:b/>
          <w:sz w:val="20"/>
          <w:szCs w:val="20"/>
        </w:rPr>
        <w:t>часть 1 дополнить пунктом 24 следующего содержания</w:t>
      </w:r>
      <w:r w:rsidRPr="00466B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« 24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) создание, содержание и организация деятельности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аварийно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 - спасательных служб и (или) аварийно- спасательных формирований на территории поселения;»;</w:t>
      </w:r>
    </w:p>
    <w:p w:rsidR="00531771" w:rsidRPr="00466B26" w:rsidRDefault="00531771" w:rsidP="00531771">
      <w:pPr>
        <w:pStyle w:val="aa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-</w:t>
      </w:r>
      <w:r w:rsidRPr="00466B26">
        <w:rPr>
          <w:rFonts w:ascii="Times New Roman" w:hAnsi="Times New Roman" w:cs="Times New Roman"/>
          <w:b/>
          <w:sz w:val="20"/>
          <w:szCs w:val="20"/>
        </w:rPr>
        <w:t>часть 1 статьи 6 Устава дополнить пунктом 40 следующего содержания</w:t>
      </w:r>
      <w:r w:rsidRPr="00466B26">
        <w:rPr>
          <w:rFonts w:ascii="Times New Roman" w:hAnsi="Times New Roman" w:cs="Times New Roman"/>
          <w:sz w:val="20"/>
          <w:szCs w:val="20"/>
        </w:rPr>
        <w:t xml:space="preserve"> «40)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полосам»;</w:t>
      </w:r>
    </w:p>
    <w:p w:rsidR="00531771" w:rsidRPr="00466B26" w:rsidRDefault="00531771" w:rsidP="00531771">
      <w:pPr>
        <w:pStyle w:val="aa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31771" w:rsidRPr="00466B26" w:rsidRDefault="00531771" w:rsidP="0053177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>Статья 7. Права органов местного самоуправления сельского поселения, на решение вопросов, не отнесенных к вопросам местного значения</w:t>
      </w:r>
    </w:p>
    <w:p w:rsidR="00531771" w:rsidRPr="00466B26" w:rsidRDefault="00531771" w:rsidP="005317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>-часть 1 дополнить пунктом 17 следующего содержания</w:t>
      </w:r>
      <w:r w:rsidRPr="00466B26">
        <w:rPr>
          <w:rFonts w:ascii="Times New Roman" w:hAnsi="Times New Roman" w:cs="Times New Roman"/>
          <w:sz w:val="20"/>
          <w:szCs w:val="20"/>
        </w:rPr>
        <w:t xml:space="preserve">: «17) осуществление мероприятий по защите прав потребителей, предусмотренных </w:t>
      </w:r>
      <w:r w:rsidRPr="00466B26">
        <w:rPr>
          <w:rFonts w:ascii="Times New Roman" w:hAnsi="Times New Roman" w:cs="Times New Roman"/>
          <w:sz w:val="20"/>
          <w:szCs w:val="20"/>
        </w:rPr>
        <w:lastRenderedPageBreak/>
        <w:t>Законом Российской Федерации от 07.02.1992 года № 2300-1 «О защите прав потребителей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» .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>»;</w:t>
      </w:r>
    </w:p>
    <w:p w:rsidR="00531771" w:rsidRPr="00466B26" w:rsidRDefault="00531771" w:rsidP="005317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 xml:space="preserve">-часть </w:t>
      </w:r>
      <w:proofErr w:type="gramStart"/>
      <w:r w:rsidRPr="00466B26">
        <w:rPr>
          <w:rFonts w:ascii="Times New Roman" w:hAnsi="Times New Roman" w:cs="Times New Roman"/>
          <w:b/>
          <w:sz w:val="20"/>
          <w:szCs w:val="20"/>
        </w:rPr>
        <w:t>1  пункт</w:t>
      </w:r>
      <w:proofErr w:type="gramEnd"/>
      <w:r w:rsidRPr="00466B26">
        <w:rPr>
          <w:rFonts w:ascii="Times New Roman" w:hAnsi="Times New Roman" w:cs="Times New Roman"/>
          <w:b/>
          <w:sz w:val="20"/>
          <w:szCs w:val="20"/>
        </w:rPr>
        <w:t xml:space="preserve"> 14 слова </w:t>
      </w:r>
      <w:r w:rsidRPr="00466B26">
        <w:rPr>
          <w:rFonts w:ascii="Times New Roman" w:hAnsi="Times New Roman" w:cs="Times New Roman"/>
          <w:sz w:val="20"/>
          <w:szCs w:val="20"/>
        </w:rPr>
        <w:t>«мероприятий по отлову и содержанию безнадзорных животных, обитающих»</w:t>
      </w:r>
      <w:r w:rsidRPr="00466B26">
        <w:rPr>
          <w:rFonts w:ascii="Times New Roman" w:hAnsi="Times New Roman" w:cs="Times New Roman"/>
          <w:b/>
          <w:sz w:val="20"/>
          <w:szCs w:val="20"/>
        </w:rPr>
        <w:t xml:space="preserve"> заменить на слова </w:t>
      </w:r>
      <w:r w:rsidRPr="00466B26">
        <w:rPr>
          <w:rFonts w:ascii="Times New Roman" w:hAnsi="Times New Roman" w:cs="Times New Roman"/>
          <w:sz w:val="20"/>
          <w:szCs w:val="20"/>
        </w:rPr>
        <w:t>«деятельности по обращению с животными без владельцев, обитающими»;</w:t>
      </w:r>
    </w:p>
    <w:p w:rsidR="00531771" w:rsidRPr="00466B26" w:rsidRDefault="00531771" w:rsidP="00531771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1771" w:rsidRPr="00466B26" w:rsidRDefault="00531771" w:rsidP="005317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>С</w:t>
      </w:r>
      <w:r w:rsidRPr="00466B26">
        <w:rPr>
          <w:rFonts w:ascii="Times New Roman" w:hAnsi="Times New Roman" w:cs="Times New Roman"/>
          <w:b/>
          <w:color w:val="000000"/>
          <w:sz w:val="20"/>
          <w:szCs w:val="20"/>
        </w:rPr>
        <w:t>татья 16.1 Староста сельского населенного пункта</w:t>
      </w:r>
      <w:r w:rsidRPr="00466B2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531771" w:rsidRPr="00466B26" w:rsidRDefault="00531771" w:rsidP="00531771">
      <w:pPr>
        <w:pStyle w:val="ConsPlusNormal"/>
        <w:jc w:val="both"/>
        <w:rPr>
          <w:color w:val="000000"/>
          <w:sz w:val="20"/>
        </w:rPr>
      </w:pPr>
      <w:r w:rsidRPr="00466B26">
        <w:rPr>
          <w:bCs/>
          <w:sz w:val="20"/>
        </w:rPr>
        <w:t xml:space="preserve">-пункт 5 части 6 </w:t>
      </w:r>
      <w:r w:rsidRPr="00466B26">
        <w:rPr>
          <w:bCs/>
          <w:color w:val="000000"/>
          <w:sz w:val="20"/>
        </w:rPr>
        <w:t>изложить в следующей редакции:</w:t>
      </w:r>
    </w:p>
    <w:p w:rsidR="00531771" w:rsidRPr="00466B26" w:rsidRDefault="00531771" w:rsidP="005317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«5) оказывает содействие органам местного самоуправления поселения, в состав которого входит соответствующий сельский населенный пункт,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власти, иными государственными органами,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ситуаций, если указанные вопросы относятся к вопросам местного значения соответствующего муниципального образования»;</w:t>
      </w:r>
    </w:p>
    <w:p w:rsidR="00531771" w:rsidRPr="00466B26" w:rsidRDefault="00531771" w:rsidP="00531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-ч</w:t>
      </w:r>
      <w:r w:rsidRPr="00466B26">
        <w:rPr>
          <w:rFonts w:ascii="Times New Roman" w:hAnsi="Times New Roman" w:cs="Times New Roman"/>
          <w:b/>
          <w:sz w:val="20"/>
          <w:szCs w:val="20"/>
        </w:rPr>
        <w:t>асть 6 дополнить пунктами 6 и 7 следующего содержания:</w:t>
      </w:r>
    </w:p>
    <w:p w:rsidR="00531771" w:rsidRPr="00466B26" w:rsidRDefault="00531771" w:rsidP="00531771">
      <w:pPr>
        <w:pStyle w:val="ConsPlusNormal"/>
        <w:ind w:firstLine="540"/>
        <w:jc w:val="both"/>
        <w:rPr>
          <w:b w:val="0"/>
          <w:sz w:val="20"/>
        </w:rPr>
      </w:pPr>
      <w:r w:rsidRPr="00466B26">
        <w:rPr>
          <w:b w:val="0"/>
          <w:bCs/>
          <w:sz w:val="20"/>
        </w:rPr>
        <w:t>«6)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образования, в состав которого входит соответствующий сельский населенный пункт;</w:t>
      </w:r>
    </w:p>
    <w:p w:rsidR="00531771" w:rsidRPr="00466B26" w:rsidRDefault="00531771" w:rsidP="00531771">
      <w:pPr>
        <w:pStyle w:val="ConsPlusNormal"/>
        <w:ind w:firstLine="540"/>
        <w:jc w:val="both"/>
        <w:rPr>
          <w:b w:val="0"/>
          <w:bCs/>
          <w:sz w:val="20"/>
        </w:rPr>
      </w:pPr>
      <w:r w:rsidRPr="00466B26">
        <w:rPr>
          <w:b w:val="0"/>
          <w:bCs/>
          <w:sz w:val="20"/>
        </w:rPr>
        <w:t>7) оказывает содействие органам местного самоуправления поселения, в состав которого входит соответствующий сельский населенный пункт,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характера».</w:t>
      </w:r>
    </w:p>
    <w:p w:rsidR="00531771" w:rsidRPr="00466B26" w:rsidRDefault="00531771" w:rsidP="00531771">
      <w:pPr>
        <w:pStyle w:val="ConsPlusNormal"/>
        <w:ind w:firstLine="540"/>
        <w:jc w:val="both"/>
        <w:rPr>
          <w:b w:val="0"/>
          <w:bCs/>
          <w:sz w:val="20"/>
        </w:rPr>
      </w:pPr>
    </w:p>
    <w:p w:rsidR="00531771" w:rsidRPr="00466B26" w:rsidRDefault="00531771" w:rsidP="00531771">
      <w:pPr>
        <w:pStyle w:val="ConsPlusNormal"/>
        <w:jc w:val="both"/>
        <w:rPr>
          <w:b w:val="0"/>
          <w:bCs/>
          <w:sz w:val="20"/>
        </w:rPr>
      </w:pPr>
      <w:r w:rsidRPr="00466B26">
        <w:rPr>
          <w:b w:val="0"/>
          <w:bCs/>
          <w:sz w:val="20"/>
        </w:rPr>
        <w:t>-</w:t>
      </w:r>
      <w:r w:rsidRPr="00466B26">
        <w:rPr>
          <w:bCs/>
          <w:sz w:val="20"/>
        </w:rPr>
        <w:t xml:space="preserve">часть 7 читать </w:t>
      </w:r>
      <w:proofErr w:type="gramStart"/>
      <w:r w:rsidRPr="00466B26">
        <w:rPr>
          <w:bCs/>
          <w:sz w:val="20"/>
        </w:rPr>
        <w:t>в изложить</w:t>
      </w:r>
      <w:proofErr w:type="gramEnd"/>
      <w:r w:rsidRPr="00466B26">
        <w:rPr>
          <w:bCs/>
          <w:sz w:val="20"/>
        </w:rPr>
        <w:t xml:space="preserve"> в следующей редакции:</w:t>
      </w:r>
    </w:p>
    <w:p w:rsidR="00531771" w:rsidRPr="00466B26" w:rsidRDefault="00531771" w:rsidP="00531771">
      <w:pPr>
        <w:pStyle w:val="ConsPlusNormal"/>
        <w:ind w:firstLine="540"/>
        <w:jc w:val="both"/>
        <w:rPr>
          <w:b w:val="0"/>
          <w:bCs/>
          <w:sz w:val="20"/>
        </w:rPr>
      </w:pPr>
      <w:r w:rsidRPr="00466B26">
        <w:rPr>
          <w:b w:val="0"/>
          <w:bCs/>
          <w:sz w:val="20"/>
        </w:rPr>
        <w:t>«7. Гарантии деятельности и иные вопросы статуса старосты.</w:t>
      </w:r>
    </w:p>
    <w:p w:rsidR="00531771" w:rsidRPr="00466B26" w:rsidRDefault="00531771" w:rsidP="00531771">
      <w:pPr>
        <w:pStyle w:val="ConsPlusNormal"/>
        <w:jc w:val="both"/>
        <w:rPr>
          <w:b w:val="0"/>
          <w:bCs/>
          <w:sz w:val="20"/>
        </w:rPr>
      </w:pPr>
      <w:r w:rsidRPr="00466B26">
        <w:rPr>
          <w:b w:val="0"/>
          <w:bCs/>
          <w:sz w:val="20"/>
        </w:rPr>
        <w:lastRenderedPageBreak/>
        <w:t xml:space="preserve"> Устанавливаются следующие гарантии деятельности старосты населенного пункта:</w:t>
      </w:r>
    </w:p>
    <w:p w:rsidR="00531771" w:rsidRPr="00466B26" w:rsidRDefault="00531771" w:rsidP="00531771">
      <w:pPr>
        <w:pStyle w:val="ConsPlusNormal"/>
        <w:ind w:firstLine="540"/>
        <w:jc w:val="both"/>
        <w:rPr>
          <w:b w:val="0"/>
          <w:bCs/>
          <w:sz w:val="20"/>
        </w:rPr>
      </w:pPr>
      <w:r w:rsidRPr="00466B26">
        <w:rPr>
          <w:b w:val="0"/>
          <w:bCs/>
          <w:sz w:val="20"/>
        </w:rPr>
        <w:t>1) получение от органов местного самоуправления поселения, в состав которого входит соответствующий сельский населенный пункт,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531771" w:rsidRPr="00466B26" w:rsidRDefault="00531771" w:rsidP="00531771">
      <w:pPr>
        <w:pStyle w:val="ConsPlusNormal"/>
        <w:ind w:firstLine="540"/>
        <w:jc w:val="both"/>
        <w:rPr>
          <w:b w:val="0"/>
          <w:bCs/>
          <w:sz w:val="20"/>
        </w:rPr>
      </w:pPr>
      <w:r w:rsidRPr="00466B26">
        <w:rPr>
          <w:b w:val="0"/>
          <w:bCs/>
          <w:sz w:val="20"/>
        </w:rPr>
        <w:t>2) получение письменных и устных консультаций должностных лиц и муниципальных служащих органов местного самоуправления поселения, в состав которого входит соответствующий сельский населенный пункт, по вопросам деятельности и реализации прав старосты;</w:t>
      </w:r>
    </w:p>
    <w:p w:rsidR="00531771" w:rsidRPr="00466B26" w:rsidRDefault="00531771" w:rsidP="00531771">
      <w:pPr>
        <w:pStyle w:val="ConsPlusNormal"/>
        <w:ind w:firstLine="540"/>
        <w:jc w:val="both"/>
        <w:rPr>
          <w:b w:val="0"/>
          <w:bCs/>
          <w:sz w:val="20"/>
        </w:rPr>
      </w:pPr>
      <w:r w:rsidRPr="00466B26">
        <w:rPr>
          <w:b w:val="0"/>
          <w:bCs/>
          <w:sz w:val="20"/>
        </w:rPr>
        <w:t>3) осуществление должностными лицами органов местного самоуправления поселения, в состав которого входит соответствующий сельский населенный пункт, руководителями муниципальных унитарных предприятий и муниципальных учреждений, учредителем которых является муниципальное образование, в состав которого входит соответствующий сельский населенный пункт, информирования старосты по вопросам обеспечения безопасности жителей сельского населенного пункта;</w:t>
      </w:r>
    </w:p>
    <w:p w:rsidR="00531771" w:rsidRPr="00466B26" w:rsidRDefault="00531771" w:rsidP="00531771">
      <w:pPr>
        <w:pStyle w:val="ConsPlusNormal"/>
        <w:ind w:firstLine="540"/>
        <w:jc w:val="both"/>
        <w:rPr>
          <w:b w:val="0"/>
          <w:bCs/>
          <w:sz w:val="20"/>
        </w:rPr>
      </w:pPr>
      <w:r w:rsidRPr="00466B26">
        <w:rPr>
          <w:b w:val="0"/>
          <w:bCs/>
          <w:sz w:val="20"/>
        </w:rPr>
        <w:t>4) прием в первоочередном порядке:</w:t>
      </w:r>
    </w:p>
    <w:p w:rsidR="00531771" w:rsidRPr="00466B26" w:rsidRDefault="00531771" w:rsidP="00531771">
      <w:pPr>
        <w:pStyle w:val="ConsPlusNormal"/>
        <w:ind w:firstLine="540"/>
        <w:jc w:val="both"/>
        <w:rPr>
          <w:b w:val="0"/>
          <w:bCs/>
          <w:sz w:val="20"/>
        </w:rPr>
      </w:pPr>
      <w:r w:rsidRPr="00466B26">
        <w:rPr>
          <w:b w:val="0"/>
          <w:bCs/>
          <w:sz w:val="20"/>
        </w:rPr>
        <w:t>а) должностными лицами органов местного самоуправления поселения, в состав которого входит соответствующий сельский населенный пункт;</w:t>
      </w:r>
    </w:p>
    <w:p w:rsidR="00531771" w:rsidRPr="00466B26" w:rsidRDefault="00531771" w:rsidP="00531771">
      <w:pPr>
        <w:pStyle w:val="ConsPlusNormal"/>
        <w:ind w:firstLine="540"/>
        <w:jc w:val="both"/>
        <w:rPr>
          <w:b w:val="0"/>
          <w:bCs/>
          <w:sz w:val="20"/>
        </w:rPr>
      </w:pPr>
      <w:r w:rsidRPr="00466B26">
        <w:rPr>
          <w:b w:val="0"/>
          <w:bCs/>
          <w:sz w:val="20"/>
        </w:rPr>
        <w:t>б) руководителями муниципальных унитарных предприятий и муниципальных учреждений, учредителем которых является поселение, в состав которого входит соответствующий сельский населенный пункт;</w:t>
      </w:r>
    </w:p>
    <w:p w:rsidR="00531771" w:rsidRPr="00466B26" w:rsidRDefault="00531771" w:rsidP="00531771">
      <w:pPr>
        <w:pStyle w:val="ConsPlusNormal"/>
        <w:ind w:firstLine="540"/>
        <w:jc w:val="both"/>
        <w:rPr>
          <w:b w:val="0"/>
          <w:bCs/>
          <w:sz w:val="20"/>
        </w:rPr>
      </w:pPr>
      <w:r w:rsidRPr="00466B26">
        <w:rPr>
          <w:b w:val="0"/>
          <w:bCs/>
          <w:sz w:val="20"/>
        </w:rPr>
        <w:t>5) участие в заседаниях (кроме закрытых) представительного органа поселения, в состав которого входит соответствующий сельский населенный пункт,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поселения,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531771" w:rsidRPr="00466B26" w:rsidRDefault="00531771" w:rsidP="00531771">
      <w:pPr>
        <w:pStyle w:val="ConsPlusNormal"/>
        <w:ind w:firstLine="540"/>
        <w:jc w:val="both"/>
        <w:rPr>
          <w:b w:val="0"/>
          <w:bCs/>
          <w:sz w:val="20"/>
        </w:rPr>
      </w:pPr>
      <w:r w:rsidRPr="00466B26">
        <w:rPr>
          <w:b w:val="0"/>
          <w:bCs/>
          <w:sz w:val="20"/>
        </w:rPr>
        <w:t>6) предоставление органами местного самоуправления поселения, в состав которого входит соответствующий сельский населенный пункт, помещения (рабочего места), оборудованного мебелью, средствами связи (включая доступ к информационно-телекоммуникационной сети "Интернет"), компьютерной техникой (компьютером, принтером), копировально-множительной техникой;</w:t>
      </w:r>
    </w:p>
    <w:p w:rsidR="00531771" w:rsidRPr="00466B26" w:rsidRDefault="00531771" w:rsidP="00531771">
      <w:pPr>
        <w:pStyle w:val="ConsPlusNormal"/>
        <w:ind w:firstLine="540"/>
        <w:jc w:val="both"/>
        <w:rPr>
          <w:b w:val="0"/>
          <w:bCs/>
          <w:sz w:val="20"/>
        </w:rPr>
      </w:pPr>
      <w:r w:rsidRPr="00466B26">
        <w:rPr>
          <w:b w:val="0"/>
          <w:bCs/>
          <w:sz w:val="20"/>
        </w:rPr>
        <w:lastRenderedPageBreak/>
        <w:t>7) получение копий муниципальных правовых актов, принятых органами местного самоуправления поселения, в состав которого входит соответствующий сельский населенный пункт,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поселения, в состав которого входит соответствующий сельский населенный пункт.».</w:t>
      </w:r>
    </w:p>
    <w:p w:rsidR="00531771" w:rsidRPr="00466B26" w:rsidRDefault="00531771" w:rsidP="005317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31771" w:rsidRPr="00466B26" w:rsidRDefault="00531771" w:rsidP="0053177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 xml:space="preserve">Статья 17. Публичные слушания </w:t>
      </w:r>
    </w:p>
    <w:p w:rsidR="00531771" w:rsidRPr="00466B26" w:rsidRDefault="00531771" w:rsidP="0053177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 xml:space="preserve">-часть 4 слова </w:t>
      </w:r>
      <w:r w:rsidRPr="00466B26">
        <w:rPr>
          <w:rFonts w:ascii="Times New Roman" w:hAnsi="Times New Roman" w:cs="Times New Roman"/>
          <w:sz w:val="20"/>
          <w:szCs w:val="20"/>
        </w:rPr>
        <w:t>«по проектам и вопросам, указанным в части 3 настоящей статьи,»</w:t>
      </w:r>
      <w:r w:rsidRPr="00466B26">
        <w:rPr>
          <w:rFonts w:ascii="Times New Roman" w:hAnsi="Times New Roman" w:cs="Times New Roman"/>
          <w:b/>
          <w:sz w:val="20"/>
          <w:szCs w:val="20"/>
        </w:rPr>
        <w:t xml:space="preserve"> исключить;</w:t>
      </w:r>
    </w:p>
    <w:p w:rsidR="00531771" w:rsidRPr="00466B26" w:rsidRDefault="00531771" w:rsidP="00531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31771" w:rsidRPr="00466B26" w:rsidRDefault="00531771" w:rsidP="005317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>Статья 32</w:t>
      </w:r>
      <w:r w:rsidRPr="00466B26">
        <w:rPr>
          <w:rFonts w:ascii="Times New Roman" w:hAnsi="Times New Roman" w:cs="Times New Roman"/>
          <w:sz w:val="20"/>
          <w:szCs w:val="20"/>
        </w:rPr>
        <w:t xml:space="preserve"> </w:t>
      </w:r>
      <w:r w:rsidRPr="00466B26">
        <w:rPr>
          <w:rFonts w:ascii="Times New Roman" w:hAnsi="Times New Roman" w:cs="Times New Roman"/>
          <w:b/>
          <w:bCs/>
          <w:sz w:val="20"/>
          <w:szCs w:val="20"/>
        </w:rPr>
        <w:t>Полномочия главы поселения</w:t>
      </w:r>
    </w:p>
    <w:p w:rsidR="00531771" w:rsidRPr="00466B26" w:rsidRDefault="00531771" w:rsidP="00531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 xml:space="preserve">    -в статье 32 Устава абзац второй части 2.1 изложить в следующей редакции</w:t>
      </w:r>
      <w:r w:rsidRPr="00466B26">
        <w:rPr>
          <w:rFonts w:ascii="Times New Roman" w:hAnsi="Times New Roman" w:cs="Times New Roman"/>
          <w:bCs/>
          <w:sz w:val="20"/>
          <w:szCs w:val="20"/>
        </w:rPr>
        <w:t xml:space="preserve">: «Глава поселения не вправе: </w:t>
      </w:r>
      <w:r w:rsidRPr="00466B26">
        <w:rPr>
          <w:rFonts w:ascii="Times New Roman" w:hAnsi="Times New Roman" w:cs="Times New Roman"/>
          <w:sz w:val="20"/>
          <w:szCs w:val="20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531771" w:rsidRPr="00466B26" w:rsidRDefault="00531771" w:rsidP="00531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31771" w:rsidRPr="00466B26" w:rsidRDefault="00531771" w:rsidP="00531771">
      <w:pPr>
        <w:pStyle w:val="ConsNonformat"/>
        <w:jc w:val="both"/>
        <w:rPr>
          <w:rFonts w:ascii="Times New Roman" w:hAnsi="Times New Roman"/>
          <w:b/>
        </w:rPr>
      </w:pPr>
      <w:r w:rsidRPr="00466B26">
        <w:rPr>
          <w:rFonts w:ascii="Times New Roman" w:hAnsi="Times New Roman"/>
          <w:b/>
        </w:rPr>
        <w:t xml:space="preserve">Статью </w:t>
      </w:r>
      <w:proofErr w:type="gramStart"/>
      <w:r w:rsidRPr="00466B26">
        <w:rPr>
          <w:rFonts w:ascii="Times New Roman" w:hAnsi="Times New Roman"/>
          <w:b/>
        </w:rPr>
        <w:t>34  читать</w:t>
      </w:r>
      <w:proofErr w:type="gramEnd"/>
      <w:r w:rsidRPr="00466B26">
        <w:rPr>
          <w:rFonts w:ascii="Times New Roman" w:hAnsi="Times New Roman"/>
          <w:b/>
        </w:rPr>
        <w:t xml:space="preserve"> в новой редакции: </w:t>
      </w:r>
    </w:p>
    <w:p w:rsidR="00531771" w:rsidRPr="00466B26" w:rsidRDefault="00531771" w:rsidP="00531771">
      <w:pPr>
        <w:pStyle w:val="ConsNonformat"/>
        <w:jc w:val="both"/>
        <w:rPr>
          <w:rFonts w:ascii="Times New Roman" w:hAnsi="Times New Roman"/>
          <w:b/>
        </w:rPr>
      </w:pPr>
      <w:r w:rsidRPr="00466B26">
        <w:rPr>
          <w:rFonts w:ascii="Times New Roman" w:hAnsi="Times New Roman"/>
          <w:b/>
        </w:rPr>
        <w:t>«Статья 34. Гарантии деятельности Главы Поселения</w:t>
      </w:r>
      <w:r w:rsidRPr="00466B26">
        <w:rPr>
          <w:rFonts w:ascii="Times New Roman" w:hAnsi="Times New Roman"/>
        </w:rPr>
        <w:t xml:space="preserve"> </w:t>
      </w:r>
    </w:p>
    <w:p w:rsidR="00531771" w:rsidRPr="00466B26" w:rsidRDefault="00531771" w:rsidP="00531771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466B26">
        <w:rPr>
          <w:rFonts w:ascii="Times New Roman" w:hAnsi="Times New Roman" w:cs="Times New Roman"/>
        </w:rPr>
        <w:t xml:space="preserve">4. В порядке, определяемом нормативными правовыми актами Думы </w:t>
      </w:r>
      <w:r w:rsidRPr="00466B26">
        <w:rPr>
          <w:rFonts w:ascii="Times New Roman" w:hAnsi="Times New Roman" w:cs="Times New Roman"/>
        </w:rPr>
        <w:lastRenderedPageBreak/>
        <w:t>Поселения, в соответствии с законодательством Российской Федерации и законами Иркутской области, настоящим Уставом для Главы Поселения устанавливаются:</w:t>
      </w:r>
    </w:p>
    <w:p w:rsidR="00531771" w:rsidRPr="00466B26" w:rsidRDefault="00531771" w:rsidP="005317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1) оплата труда в виде ежемесячного денежного вознаграждения, а также денежного поощрения и иных дополнительных выплат, определенных нормативными правовыми актами Думы поселения в соответствии с законодательством;</w:t>
      </w:r>
    </w:p>
    <w:p w:rsidR="00531771" w:rsidRPr="00466B26" w:rsidRDefault="00531771" w:rsidP="00531771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466B26">
        <w:rPr>
          <w:rFonts w:ascii="Times New Roman" w:hAnsi="Times New Roman" w:cs="Times New Roman"/>
        </w:rPr>
        <w:t>2) ежегодный оплачиваемый отпуск не менее 28 календарных дней;</w:t>
      </w:r>
    </w:p>
    <w:p w:rsidR="00531771" w:rsidRPr="00466B26" w:rsidRDefault="00531771" w:rsidP="00531771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466B26">
        <w:rPr>
          <w:rFonts w:ascii="Times New Roman" w:hAnsi="Times New Roman" w:cs="Times New Roman"/>
        </w:rPr>
        <w:t>3) ежегодные дополнительные оплачиваемые отпуска, установленные нормативными правовыми актами Думы поселения в соответствии с законодательством;</w:t>
      </w:r>
    </w:p>
    <w:p w:rsidR="00531771" w:rsidRPr="00466B26" w:rsidRDefault="00531771" w:rsidP="005317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4) отпуск без сохранения оплаты труда, предусмотренный нормативными правовыми актами Думы поселения в соответствии с законодательством;</w:t>
      </w:r>
    </w:p>
    <w:p w:rsidR="00531771" w:rsidRPr="00466B26" w:rsidRDefault="00531771" w:rsidP="005317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5) ежемесячная доплата к трудовой пенсии по старости, трудовой пенсии по инвалидности в случае осуществления полномочий не менее срока, на который Глава Поселения был избран, и имеющему стаж муниципальной службы, продолжительность которого для назначения пенсии за выслугу лет в соответствующем году определяется согласно </w:t>
      </w:r>
      <w:hyperlink r:id="rId7" w:history="1">
        <w:r w:rsidRPr="00466B26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приложению</w:t>
        </w:r>
      </w:hyperlink>
      <w:r w:rsidRPr="00466B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66B26">
        <w:rPr>
          <w:rFonts w:ascii="Times New Roman" w:hAnsi="Times New Roman" w:cs="Times New Roman"/>
          <w:sz w:val="20"/>
          <w:szCs w:val="20"/>
        </w:rPr>
        <w:t>к Федеральному закону от 15 декабря 2001 года N 166-ФЗ "О государственном пенсионном обеспечении в Российской Федерации";</w:t>
      </w:r>
    </w:p>
    <w:p w:rsidR="00531771" w:rsidRPr="00466B26" w:rsidRDefault="00531771" w:rsidP="00531771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466B26">
        <w:rPr>
          <w:rFonts w:ascii="Times New Roman" w:hAnsi="Times New Roman" w:cs="Times New Roman"/>
        </w:rPr>
        <w:t>6) обязательное медицинское и государственное социальное страхование;</w:t>
      </w:r>
    </w:p>
    <w:p w:rsidR="00531771" w:rsidRPr="00466B26" w:rsidRDefault="00531771" w:rsidP="00531771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466B26">
        <w:rPr>
          <w:rFonts w:ascii="Times New Roman" w:hAnsi="Times New Roman" w:cs="Times New Roman"/>
        </w:rPr>
        <w:t>7) предоставление транспортного средства;</w:t>
      </w:r>
    </w:p>
    <w:p w:rsidR="00531771" w:rsidRPr="00466B26" w:rsidRDefault="00531771" w:rsidP="00531771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466B26">
        <w:rPr>
          <w:rFonts w:ascii="Times New Roman" w:hAnsi="Times New Roman" w:cs="Times New Roman"/>
        </w:rPr>
        <w:t>8) предоставление служебного жилого помещения в случае отсутствия постоянного места жительства в Поселении;</w:t>
      </w:r>
    </w:p>
    <w:p w:rsidR="00531771" w:rsidRPr="00466B26" w:rsidRDefault="00531771" w:rsidP="00531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       9) единовременная выплата Главе, достигшему пенсионного возраста в этот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период  или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потерявшему трудоспособность, в связи с прекращением его полномочий (в том числе досрочно), в размере трехкратного среднего месячного заработка.</w:t>
      </w:r>
    </w:p>
    <w:p w:rsidR="00531771" w:rsidRPr="00466B26" w:rsidRDefault="00531771" w:rsidP="005317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26">
        <w:rPr>
          <w:rFonts w:ascii="Times New Roman" w:hAnsi="Times New Roman" w:cs="Times New Roman"/>
          <w:color w:val="000000"/>
          <w:sz w:val="20"/>
          <w:szCs w:val="20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8" w:history="1">
        <w:r w:rsidRPr="00466B26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абзацем седьмым части 16 статьи 35</w:t>
        </w:r>
      </w:hyperlink>
      <w:r w:rsidRPr="00466B2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9" w:history="1">
        <w:r w:rsidRPr="00466B26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пунктами 2.1</w:t>
        </w:r>
      </w:hyperlink>
      <w:r w:rsidRPr="00466B2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10" w:history="1">
        <w:r w:rsidRPr="00466B26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3</w:t>
        </w:r>
      </w:hyperlink>
      <w:r w:rsidRPr="00466B2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11" w:history="1">
        <w:r w:rsidRPr="00466B26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6</w:t>
        </w:r>
      </w:hyperlink>
      <w:r w:rsidRPr="00466B26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hyperlink r:id="rId12" w:history="1">
        <w:r w:rsidRPr="00466B26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9 части 6</w:t>
        </w:r>
      </w:hyperlink>
      <w:r w:rsidRPr="00466B2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13" w:history="1">
        <w:r w:rsidRPr="00466B26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частью 6.1 статьи 36</w:t>
        </w:r>
      </w:hyperlink>
      <w:r w:rsidRPr="00466B2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14" w:history="1">
        <w:r w:rsidRPr="00466B26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частью 7.1</w:t>
        </w:r>
      </w:hyperlink>
      <w:r w:rsidRPr="00466B2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15" w:history="1">
        <w:r w:rsidRPr="00466B26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пунктами 5</w:t>
        </w:r>
      </w:hyperlink>
      <w:r w:rsidRPr="00466B26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hyperlink r:id="rId16" w:history="1">
        <w:r w:rsidRPr="00466B26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8 части 10</w:t>
        </w:r>
      </w:hyperlink>
      <w:r w:rsidRPr="00466B2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17" w:history="1">
        <w:r w:rsidRPr="00466B26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частью 10.1 статьи 40</w:t>
        </w:r>
      </w:hyperlink>
      <w:r w:rsidRPr="00466B2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18" w:history="1">
        <w:r w:rsidRPr="00466B26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частями 1</w:t>
        </w:r>
      </w:hyperlink>
      <w:r w:rsidRPr="00466B26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hyperlink r:id="rId19" w:history="1">
        <w:r w:rsidRPr="00466B26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2 статьи 73</w:t>
        </w:r>
      </w:hyperlink>
      <w:r w:rsidRPr="00466B26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"Об общих принципах организации местного самоуправления в Российской Федерации".».</w:t>
      </w:r>
    </w:p>
    <w:p w:rsidR="00531771" w:rsidRPr="00466B26" w:rsidRDefault="00531771" w:rsidP="005317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1771" w:rsidRPr="00466B26" w:rsidRDefault="00531771" w:rsidP="00531771">
      <w:pPr>
        <w:snapToGrid w:val="0"/>
        <w:spacing w:after="0"/>
        <w:ind w:right="-5" w:firstLine="1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>Статья 36 Администрация Поселения</w:t>
      </w:r>
    </w:p>
    <w:p w:rsidR="00531771" w:rsidRPr="00466B26" w:rsidRDefault="00531771" w:rsidP="00531771">
      <w:pPr>
        <w:snapToGrid w:val="0"/>
        <w:spacing w:after="0"/>
        <w:ind w:right="-5" w:firstLine="10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466B26">
        <w:rPr>
          <w:rFonts w:ascii="Times New Roman" w:hAnsi="Times New Roman" w:cs="Times New Roman"/>
          <w:b/>
          <w:sz w:val="20"/>
          <w:szCs w:val="20"/>
        </w:rPr>
        <w:t>пункт 5 части 7 изложить в следующей редакции</w:t>
      </w:r>
      <w:r w:rsidRPr="00466B26">
        <w:rPr>
          <w:rFonts w:ascii="Times New Roman" w:hAnsi="Times New Roman" w:cs="Times New Roman"/>
          <w:sz w:val="20"/>
          <w:szCs w:val="20"/>
        </w:rPr>
        <w:t xml:space="preserve">: «5) разработка стратегии социально-экономического развития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Поселения ;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>».</w:t>
      </w:r>
    </w:p>
    <w:p w:rsidR="00531771" w:rsidRPr="00466B26" w:rsidRDefault="00531771" w:rsidP="005317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31771" w:rsidRPr="00466B26" w:rsidRDefault="00531771" w:rsidP="00531771">
      <w:pPr>
        <w:snapToGrid w:val="0"/>
        <w:spacing w:after="0"/>
        <w:ind w:right="-5" w:firstLine="1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>Статья 45 Опубликование (обнародование) муниципальных правовых актов</w:t>
      </w:r>
    </w:p>
    <w:p w:rsidR="00531771" w:rsidRPr="00466B26" w:rsidRDefault="00531771" w:rsidP="00531771">
      <w:pPr>
        <w:snapToGrid w:val="0"/>
        <w:spacing w:after="0"/>
        <w:ind w:right="-5" w:firstLine="10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>-в части 1 после слов «муниципального правового акта»</w:t>
      </w:r>
      <w:r w:rsidRPr="00466B26">
        <w:rPr>
          <w:rFonts w:ascii="Times New Roman" w:hAnsi="Times New Roman" w:cs="Times New Roman"/>
          <w:sz w:val="20"/>
          <w:szCs w:val="20"/>
        </w:rPr>
        <w:t xml:space="preserve"> дополнить словами «или соглашения, заключенного между органами местного самоуправления,».</w:t>
      </w:r>
    </w:p>
    <w:p w:rsidR="00531771" w:rsidRPr="00466B26" w:rsidRDefault="00531771" w:rsidP="00531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 xml:space="preserve">  -часть 2 статьи 45 Устава поселения</w:t>
      </w:r>
      <w:r w:rsidRPr="00466B26">
        <w:rPr>
          <w:rFonts w:ascii="Times New Roman" w:hAnsi="Times New Roman" w:cs="Times New Roman"/>
          <w:sz w:val="20"/>
          <w:szCs w:val="20"/>
        </w:rPr>
        <w:t xml:space="preserve"> </w:t>
      </w:r>
      <w:r w:rsidRPr="00466B26">
        <w:rPr>
          <w:rFonts w:ascii="Times New Roman" w:hAnsi="Times New Roman" w:cs="Times New Roman"/>
          <w:b/>
          <w:sz w:val="20"/>
          <w:szCs w:val="20"/>
        </w:rPr>
        <w:t xml:space="preserve">дополнить абзацами следующего </w:t>
      </w:r>
      <w:proofErr w:type="gramStart"/>
      <w:r w:rsidRPr="00466B26">
        <w:rPr>
          <w:rFonts w:ascii="Times New Roman" w:hAnsi="Times New Roman" w:cs="Times New Roman"/>
          <w:b/>
          <w:sz w:val="20"/>
          <w:szCs w:val="20"/>
        </w:rPr>
        <w:t xml:space="preserve">содержания: </w:t>
      </w:r>
      <w:r w:rsidRPr="00466B26">
        <w:rPr>
          <w:rFonts w:ascii="Times New Roman" w:hAnsi="Times New Roman" w:cs="Times New Roman"/>
          <w:sz w:val="20"/>
          <w:szCs w:val="20"/>
        </w:rPr>
        <w:t xml:space="preserve"> "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531771" w:rsidRPr="00466B26" w:rsidRDefault="00531771" w:rsidP="00531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  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приводиться.";</w:t>
      </w:r>
    </w:p>
    <w:p w:rsidR="00531771" w:rsidRPr="00466B26" w:rsidRDefault="00531771" w:rsidP="00531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</w:t>
      </w:r>
      <w:r w:rsidRPr="00466B26">
        <w:rPr>
          <w:rFonts w:ascii="Times New Roman" w:hAnsi="Times New Roman" w:cs="Times New Roman"/>
          <w:b/>
          <w:sz w:val="20"/>
          <w:szCs w:val="20"/>
        </w:rPr>
        <w:t>-часть 3 статьи 45 Устава поселения (Обнародование (</w:t>
      </w:r>
      <w:proofErr w:type="gramStart"/>
      <w:r w:rsidRPr="00466B26">
        <w:rPr>
          <w:rFonts w:ascii="Times New Roman" w:hAnsi="Times New Roman" w:cs="Times New Roman"/>
          <w:b/>
          <w:sz w:val="20"/>
          <w:szCs w:val="20"/>
        </w:rPr>
        <w:t>опубликование )</w:t>
      </w:r>
      <w:proofErr w:type="gramEnd"/>
      <w:r w:rsidRPr="00466B26">
        <w:rPr>
          <w:rFonts w:ascii="Times New Roman" w:hAnsi="Times New Roman" w:cs="Times New Roman"/>
          <w:b/>
          <w:sz w:val="20"/>
          <w:szCs w:val="20"/>
        </w:rPr>
        <w:t xml:space="preserve"> муниципальных правовых актов)</w:t>
      </w:r>
      <w:r w:rsidRPr="00466B26">
        <w:rPr>
          <w:rFonts w:ascii="Times New Roman" w:hAnsi="Times New Roman" w:cs="Times New Roman"/>
          <w:sz w:val="20"/>
          <w:szCs w:val="20"/>
        </w:rPr>
        <w:t xml:space="preserve">  после слов "опубликования (обнародования) муниципальных правовых актов" дополнена словами ", соглашений, заключаемых между органами местного самоуправления,";</w:t>
      </w:r>
    </w:p>
    <w:p w:rsidR="00531771" w:rsidRPr="00466B26" w:rsidRDefault="00531771" w:rsidP="00531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31771" w:rsidRPr="00466B26" w:rsidRDefault="00531771" w:rsidP="00531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>Статья 65 Межмуниципальное сотрудничество</w:t>
      </w:r>
    </w:p>
    <w:p w:rsidR="00531771" w:rsidRPr="00466B26" w:rsidRDefault="00531771" w:rsidP="00531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 xml:space="preserve">     -в статье 65 Устава поселения часть 2 следует изложить в следующей редакции</w:t>
      </w:r>
      <w:r w:rsidRPr="00466B26">
        <w:rPr>
          <w:rFonts w:ascii="Times New Roman" w:hAnsi="Times New Roman" w:cs="Times New Roman"/>
          <w:sz w:val="20"/>
          <w:szCs w:val="20"/>
        </w:rPr>
        <w:t>: «Представительный орган поселения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ответственностью»;</w:t>
      </w:r>
    </w:p>
    <w:p w:rsidR="00531771" w:rsidRPr="00466B26" w:rsidRDefault="00531771" w:rsidP="00531771">
      <w:pPr>
        <w:snapToGrid w:val="0"/>
        <w:spacing w:after="0"/>
        <w:ind w:right="-5" w:firstLine="100"/>
        <w:jc w:val="both"/>
        <w:rPr>
          <w:rFonts w:ascii="Times New Roman" w:hAnsi="Times New Roman" w:cs="Times New Roman"/>
          <w:sz w:val="20"/>
          <w:szCs w:val="20"/>
        </w:rPr>
      </w:pPr>
    </w:p>
    <w:p w:rsidR="00531771" w:rsidRPr="00466B26" w:rsidRDefault="00531771" w:rsidP="0053177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2. Поручить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. главы муниципального образования «Тихоновка» обеспечить государственную регистрацию настоящего решения в соответствии с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действующим  законодательством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>.</w:t>
      </w:r>
    </w:p>
    <w:p w:rsidR="00531771" w:rsidRPr="00466B26" w:rsidRDefault="00531771" w:rsidP="0053177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3. Опубликовать в средствах массовой информации настоящее решение с изменениями и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дополнениями  в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Устав муниципального </w:t>
      </w:r>
      <w:r w:rsidRPr="00466B26">
        <w:rPr>
          <w:rFonts w:ascii="Times New Roman" w:hAnsi="Times New Roman" w:cs="Times New Roman"/>
          <w:sz w:val="20"/>
          <w:szCs w:val="20"/>
        </w:rPr>
        <w:lastRenderedPageBreak/>
        <w:t>образования «Тихоновка» после государственной регистрации.</w:t>
      </w:r>
    </w:p>
    <w:p w:rsidR="00531771" w:rsidRPr="00466B26" w:rsidRDefault="00531771" w:rsidP="0053177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4. Ответственность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за  исполнение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настоящего решения возложить на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>. главы муниципального образования «Тихоновка».</w:t>
      </w:r>
    </w:p>
    <w:p w:rsidR="00531771" w:rsidRPr="00466B26" w:rsidRDefault="00531771" w:rsidP="0053177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5.Настоящее решение вступает в силу после государственной регистрации и опубликовании в   Вестнике МО «Тихоновка».      </w:t>
      </w:r>
    </w:p>
    <w:p w:rsidR="00531771" w:rsidRPr="00466B26" w:rsidRDefault="00531771" w:rsidP="005317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1771" w:rsidRPr="00466B26" w:rsidRDefault="00531771" w:rsidP="0053177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Председатель Думы,                                                           </w:t>
      </w:r>
    </w:p>
    <w:p w:rsidR="00531771" w:rsidRPr="00466B26" w:rsidRDefault="00531771" w:rsidP="0053177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31771" w:rsidRPr="00466B26" w:rsidRDefault="00531771" w:rsidP="0053177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И.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о.главы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МО «Тихоновка»        __________________     М.В. Скоробогатова                                      </w:t>
      </w:r>
      <w:r w:rsidRPr="00466B26">
        <w:rPr>
          <w:rFonts w:ascii="Times New Roman" w:hAnsi="Times New Roman" w:cs="Times New Roman"/>
          <w:sz w:val="20"/>
          <w:szCs w:val="20"/>
        </w:rPr>
        <w:tab/>
      </w:r>
      <w:r w:rsidRPr="00466B26">
        <w:rPr>
          <w:rFonts w:ascii="Times New Roman" w:hAnsi="Times New Roman" w:cs="Times New Roman"/>
          <w:sz w:val="20"/>
          <w:szCs w:val="20"/>
        </w:rPr>
        <w:tab/>
      </w:r>
    </w:p>
    <w:p w:rsidR="00590044" w:rsidRPr="00466B26" w:rsidRDefault="00590044" w:rsidP="0053177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pStyle w:val="a4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30.04.2019 г. № 34</w:t>
      </w:r>
    </w:p>
    <w:p w:rsidR="008E6F24" w:rsidRPr="00466B26" w:rsidRDefault="008E6F24" w:rsidP="008E6F24">
      <w:pPr>
        <w:pStyle w:val="a4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8E6F24" w:rsidRPr="00466B26" w:rsidRDefault="008E6F24" w:rsidP="008E6F24">
      <w:pPr>
        <w:pStyle w:val="a4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8E6F24" w:rsidRPr="00466B26" w:rsidRDefault="008E6F24" w:rsidP="008E6F24">
      <w:pPr>
        <w:pStyle w:val="a6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8E6F24" w:rsidRPr="00466B26" w:rsidRDefault="008E6F24" w:rsidP="008E6F24">
      <w:pPr>
        <w:pStyle w:val="1"/>
        <w:spacing w:after="0"/>
        <w:rPr>
          <w:rFonts w:ascii="Times New Roman" w:hAnsi="Times New Roman" w:cs="Times New Roman"/>
          <w:color w:val="auto"/>
        </w:rPr>
      </w:pPr>
      <w:r w:rsidRPr="00466B26">
        <w:rPr>
          <w:rFonts w:ascii="Times New Roman" w:hAnsi="Times New Roman" w:cs="Times New Roman"/>
          <w:color w:val="auto"/>
        </w:rPr>
        <w:t>ДУМА</w:t>
      </w: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</w:t>
      </w: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>«ТИХОНОВКА»</w:t>
      </w:r>
    </w:p>
    <w:p w:rsidR="008E6F24" w:rsidRPr="00466B26" w:rsidRDefault="008E6F24" w:rsidP="008E6F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Шестая сессия                                                                     </w:t>
      </w:r>
      <w:r w:rsidR="00590044" w:rsidRPr="00466B2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Четвертого  созыва</w:t>
      </w:r>
      <w:proofErr w:type="gramEnd"/>
    </w:p>
    <w:p w:rsidR="008E6F24" w:rsidRPr="00466B26" w:rsidRDefault="008E6F24" w:rsidP="008E6F24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466B26">
        <w:rPr>
          <w:rFonts w:ascii="Times New Roman" w:hAnsi="Times New Roman" w:cs="Times New Roman"/>
          <w:color w:val="auto"/>
        </w:rPr>
        <w:t>"Об утверждении квалификационных</w:t>
      </w:r>
    </w:p>
    <w:p w:rsidR="008E6F24" w:rsidRPr="00466B26" w:rsidRDefault="008E6F24" w:rsidP="008E6F24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466B26">
        <w:rPr>
          <w:rFonts w:ascii="Times New Roman" w:hAnsi="Times New Roman" w:cs="Times New Roman"/>
          <w:color w:val="auto"/>
        </w:rPr>
        <w:t>требований по муниципальным должностям</w:t>
      </w:r>
      <w:r w:rsidRPr="00466B26">
        <w:rPr>
          <w:rFonts w:ascii="Times New Roman" w:hAnsi="Times New Roman" w:cs="Times New Roman"/>
          <w:color w:val="auto"/>
        </w:rPr>
        <w:br/>
        <w:t>муниципальной службы в  МО «Тихоновка»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       В соответствии со статьей 9 Федерального закона от 2 марта 2007 года № 25-ФЗ «О муниципальной службе в Российской Федерации», статьей 5 Закона Иркутской области от 15.10.2007г. № 88-ОЗ «Об отдельных вопросах муниципальной службы в Иркутской области»: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             1. Утвердить "Квалификационные требования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муниципальной службы МО «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Тихоновка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».</w:t>
      </w:r>
      <w:r w:rsidRPr="00466B26">
        <w:rPr>
          <w:rStyle w:val="a9"/>
          <w:rFonts w:ascii="Times New Roman" w:hAnsi="Times New Roman" w:cs="Times New Roman"/>
          <w:b w:val="0"/>
          <w:color w:val="auto"/>
          <w:u w:val="none"/>
        </w:rPr>
        <w:t>Приложение</w:t>
      </w:r>
      <w:proofErr w:type="spellEnd"/>
      <w:proofErr w:type="gramEnd"/>
      <w:r w:rsidRPr="00466B26">
        <w:rPr>
          <w:rStyle w:val="a9"/>
          <w:rFonts w:ascii="Times New Roman" w:hAnsi="Times New Roman" w:cs="Times New Roman"/>
          <w:b w:val="0"/>
          <w:color w:val="auto"/>
          <w:u w:val="none"/>
        </w:rPr>
        <w:t xml:space="preserve"> 1</w:t>
      </w:r>
      <w:r w:rsidRPr="00466B26">
        <w:rPr>
          <w:rFonts w:ascii="Times New Roman" w:hAnsi="Times New Roman" w:cs="Times New Roman"/>
          <w:b/>
          <w:sz w:val="20"/>
          <w:szCs w:val="20"/>
        </w:rPr>
        <w:t>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             2. Установить, что квалификационные требования к муниципальным должностям муниципальной службы, учреждаемым для обеспечения деятельности главы администрации муниципального образования, являются основой при: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- назначении на муниципальную должность муниципальной службы;</w:t>
      </w:r>
    </w:p>
    <w:p w:rsidR="008E6F24" w:rsidRPr="00466B26" w:rsidRDefault="008E6F24" w:rsidP="008E6F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- проведении аттестации муниципальных служащих и присвоении квалификационных разрядов, проведении конкурсов на замещение </w:t>
      </w:r>
      <w:r w:rsidRPr="00466B26">
        <w:rPr>
          <w:rFonts w:ascii="Times New Roman" w:hAnsi="Times New Roman" w:cs="Times New Roman"/>
          <w:sz w:val="20"/>
          <w:szCs w:val="20"/>
        </w:rPr>
        <w:lastRenderedPageBreak/>
        <w:t>вакантных муниципальных должностей муниципальной службы.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           3. Признать утратившим силу решение Думы от 28.11.2016 года № 113 «Об утверждении "Квалификационных требований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муниципальной службы МО «Тихоновка».</w:t>
      </w:r>
    </w:p>
    <w:p w:rsidR="008E6F24" w:rsidRPr="00466B26" w:rsidRDefault="008E6F24" w:rsidP="008E6F24">
      <w:pPr>
        <w:spacing w:after="0"/>
        <w:rPr>
          <w:rStyle w:val="a8"/>
          <w:rFonts w:ascii="Times New Roman" w:hAnsi="Times New Roman" w:cs="Times New Roman"/>
          <w:b w:val="0"/>
          <w:color w:val="auto"/>
        </w:rPr>
      </w:pPr>
      <w:r w:rsidRPr="00466B26">
        <w:rPr>
          <w:rStyle w:val="a8"/>
          <w:rFonts w:ascii="Times New Roman" w:hAnsi="Times New Roman" w:cs="Times New Roman"/>
        </w:rPr>
        <w:t xml:space="preserve">               </w:t>
      </w:r>
      <w:r w:rsidRPr="00466B26">
        <w:rPr>
          <w:rStyle w:val="a8"/>
          <w:rFonts w:ascii="Times New Roman" w:hAnsi="Times New Roman" w:cs="Times New Roman"/>
          <w:b w:val="0"/>
          <w:color w:val="auto"/>
        </w:rPr>
        <w:t>4. Опубликовать настоящее   решение в Вестнике МО «Тихоновка» и разместить в информационно-телекоммуникационной сети Интернет.</w:t>
      </w:r>
    </w:p>
    <w:p w:rsidR="008E6F24" w:rsidRPr="00466B26" w:rsidRDefault="008E6F24" w:rsidP="008E6F24">
      <w:pPr>
        <w:spacing w:after="0"/>
        <w:rPr>
          <w:rStyle w:val="a8"/>
          <w:rFonts w:ascii="Times New Roman" w:hAnsi="Times New Roman" w:cs="Times New Roman"/>
          <w:b w:val="0"/>
          <w:color w:val="auto"/>
        </w:rPr>
      </w:pPr>
      <w:r w:rsidRPr="00466B26">
        <w:rPr>
          <w:rStyle w:val="a8"/>
          <w:rFonts w:ascii="Times New Roman" w:hAnsi="Times New Roman" w:cs="Times New Roman"/>
          <w:b w:val="0"/>
          <w:color w:val="auto"/>
        </w:rPr>
        <w:t xml:space="preserve">Председатель Думы МО «Тихоновка», </w:t>
      </w:r>
    </w:p>
    <w:p w:rsidR="008E6F24" w:rsidRPr="00466B26" w:rsidRDefault="008E6F24" w:rsidP="008E6F24">
      <w:pPr>
        <w:spacing w:after="0"/>
        <w:rPr>
          <w:rStyle w:val="a8"/>
          <w:rFonts w:ascii="Times New Roman" w:hAnsi="Times New Roman" w:cs="Times New Roman"/>
          <w:b w:val="0"/>
          <w:color w:val="auto"/>
        </w:rPr>
      </w:pPr>
      <w:proofErr w:type="spellStart"/>
      <w:r w:rsidRPr="00466B26">
        <w:rPr>
          <w:rStyle w:val="a8"/>
          <w:rFonts w:ascii="Times New Roman" w:hAnsi="Times New Roman" w:cs="Times New Roman"/>
          <w:b w:val="0"/>
          <w:color w:val="auto"/>
        </w:rPr>
        <w:t>И.о</w:t>
      </w:r>
      <w:proofErr w:type="spellEnd"/>
      <w:r w:rsidRPr="00466B26">
        <w:rPr>
          <w:rStyle w:val="a8"/>
          <w:rFonts w:ascii="Times New Roman" w:hAnsi="Times New Roman" w:cs="Times New Roman"/>
          <w:b w:val="0"/>
          <w:color w:val="auto"/>
        </w:rPr>
        <w:t>. главы МО «</w:t>
      </w:r>
      <w:proofErr w:type="gramStart"/>
      <w:r w:rsidRPr="00466B26">
        <w:rPr>
          <w:rStyle w:val="a8"/>
          <w:rFonts w:ascii="Times New Roman" w:hAnsi="Times New Roman" w:cs="Times New Roman"/>
          <w:b w:val="0"/>
          <w:color w:val="auto"/>
        </w:rPr>
        <w:t xml:space="preserve">Тихоновка»   </w:t>
      </w:r>
      <w:proofErr w:type="gramEnd"/>
      <w:r w:rsidRPr="00466B26">
        <w:rPr>
          <w:rStyle w:val="a8"/>
          <w:rFonts w:ascii="Times New Roman" w:hAnsi="Times New Roman" w:cs="Times New Roman"/>
          <w:b w:val="0"/>
          <w:color w:val="auto"/>
        </w:rPr>
        <w:t xml:space="preserve">_________________ М.В. Скоробогатова   </w:t>
      </w:r>
    </w:p>
    <w:p w:rsidR="008E6F24" w:rsidRPr="00466B26" w:rsidRDefault="008E6F24" w:rsidP="008E6F24">
      <w:pPr>
        <w:spacing w:after="0"/>
        <w:rPr>
          <w:rStyle w:val="a8"/>
          <w:rFonts w:ascii="Times New Roman" w:hAnsi="Times New Roman" w:cs="Times New Roman"/>
          <w:b w:val="0"/>
          <w:color w:val="auto"/>
        </w:rPr>
      </w:pPr>
      <w:r w:rsidRPr="00466B26">
        <w:rPr>
          <w:rStyle w:val="a8"/>
          <w:rFonts w:ascii="Times New Roman" w:hAnsi="Times New Roman" w:cs="Times New Roman"/>
          <w:b w:val="0"/>
          <w:color w:val="auto"/>
        </w:rPr>
        <w:t xml:space="preserve">      </w:t>
      </w:r>
      <w:r w:rsidRPr="00466B26">
        <w:rPr>
          <w:rStyle w:val="a8"/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466B26">
        <w:rPr>
          <w:rStyle w:val="a8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</w:t>
      </w:r>
    </w:p>
    <w:p w:rsidR="008E6F24" w:rsidRPr="00466B26" w:rsidRDefault="008E6F24" w:rsidP="008E6F2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6B26">
        <w:rPr>
          <w:rStyle w:val="a8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Приложение N 1</w:t>
      </w:r>
    </w:p>
    <w:p w:rsidR="008E6F24" w:rsidRPr="00466B26" w:rsidRDefault="008E6F24" w:rsidP="008E6F2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6B26">
        <w:rPr>
          <w:rStyle w:val="a8"/>
          <w:rFonts w:ascii="Times New Roman" w:hAnsi="Times New Roman" w:cs="Times New Roman"/>
          <w:b w:val="0"/>
          <w:color w:val="auto"/>
        </w:rPr>
        <w:t xml:space="preserve">                                                           к Решению Думы МО «Тихоновка» № 34 </w:t>
      </w:r>
    </w:p>
    <w:p w:rsidR="008E6F24" w:rsidRPr="00466B26" w:rsidRDefault="008E6F24" w:rsidP="00590044">
      <w:pPr>
        <w:spacing w:after="0"/>
        <w:jc w:val="right"/>
        <w:rPr>
          <w:rFonts w:ascii="Times New Roman" w:hAnsi="Times New Roman" w:cs="Times New Roman"/>
          <w:bCs/>
          <w:color w:val="000080"/>
          <w:sz w:val="20"/>
          <w:szCs w:val="20"/>
        </w:rPr>
      </w:pPr>
      <w:r w:rsidRPr="00466B26">
        <w:rPr>
          <w:rStyle w:val="a8"/>
          <w:rFonts w:ascii="Times New Roman" w:hAnsi="Times New Roman" w:cs="Times New Roman"/>
          <w:b w:val="0"/>
          <w:color w:val="auto"/>
        </w:rPr>
        <w:t xml:space="preserve">                                                             </w:t>
      </w:r>
      <w:r w:rsidR="00590044" w:rsidRPr="00466B26">
        <w:rPr>
          <w:rStyle w:val="a8"/>
          <w:rFonts w:ascii="Times New Roman" w:hAnsi="Times New Roman" w:cs="Times New Roman"/>
          <w:b w:val="0"/>
          <w:color w:val="auto"/>
        </w:rPr>
        <w:t xml:space="preserve">      от 30.04.</w:t>
      </w:r>
      <w:r w:rsidRPr="00466B26">
        <w:rPr>
          <w:rStyle w:val="a8"/>
          <w:rFonts w:ascii="Times New Roman" w:hAnsi="Times New Roman" w:cs="Times New Roman"/>
          <w:b w:val="0"/>
          <w:color w:val="auto"/>
        </w:rPr>
        <w:t xml:space="preserve"> 2019г</w:t>
      </w:r>
      <w:r w:rsidRPr="00466B26">
        <w:rPr>
          <w:rStyle w:val="a8"/>
          <w:rFonts w:ascii="Times New Roman" w:hAnsi="Times New Roman" w:cs="Times New Roman"/>
          <w:b w:val="0"/>
        </w:rPr>
        <w:t>.</w:t>
      </w:r>
    </w:p>
    <w:p w:rsidR="008E6F24" w:rsidRPr="00466B26" w:rsidRDefault="008E6F24" w:rsidP="00590044">
      <w:pPr>
        <w:pStyle w:val="1"/>
        <w:spacing w:after="0"/>
        <w:rPr>
          <w:rFonts w:ascii="Times New Roman" w:hAnsi="Times New Roman" w:cs="Times New Roman"/>
          <w:b w:val="0"/>
          <w:color w:val="auto"/>
        </w:rPr>
      </w:pPr>
      <w:r w:rsidRPr="00466B26">
        <w:rPr>
          <w:rFonts w:ascii="Times New Roman" w:hAnsi="Times New Roman" w:cs="Times New Roman"/>
          <w:b w:val="0"/>
          <w:color w:val="auto"/>
        </w:rPr>
        <w:t>Квалификационные требования к уровню</w:t>
      </w:r>
      <w:r w:rsidRPr="00466B26">
        <w:rPr>
          <w:rFonts w:ascii="Times New Roman" w:hAnsi="Times New Roman" w:cs="Times New Roman"/>
          <w:b w:val="0"/>
          <w:color w:val="auto"/>
        </w:rPr>
        <w:br/>
        <w:t>профессионального образования, стажу и опыту работы граждан,</w:t>
      </w:r>
      <w:r w:rsidRPr="00466B26">
        <w:rPr>
          <w:rFonts w:ascii="Times New Roman" w:hAnsi="Times New Roman" w:cs="Times New Roman"/>
          <w:b w:val="0"/>
          <w:color w:val="auto"/>
        </w:rPr>
        <w:br/>
        <w:t>претендующих на замещение и замещающих муниципальные должности</w:t>
      </w:r>
      <w:r w:rsidRPr="00466B26">
        <w:rPr>
          <w:rFonts w:ascii="Times New Roman" w:hAnsi="Times New Roman" w:cs="Times New Roman"/>
          <w:b w:val="0"/>
          <w:color w:val="auto"/>
        </w:rPr>
        <w:br/>
        <w:t>муниципальной службы, необходимых для исполнения обязанностей</w:t>
      </w:r>
      <w:r w:rsidRPr="00466B26">
        <w:rPr>
          <w:rFonts w:ascii="Times New Roman" w:hAnsi="Times New Roman" w:cs="Times New Roman"/>
          <w:b w:val="0"/>
          <w:color w:val="auto"/>
        </w:rPr>
        <w:br/>
        <w:t>по муниципальным должностям муниципальной службы</w:t>
      </w:r>
      <w:r w:rsidRPr="00466B26">
        <w:rPr>
          <w:rFonts w:ascii="Times New Roman" w:hAnsi="Times New Roman" w:cs="Times New Roman"/>
          <w:b w:val="0"/>
          <w:color w:val="auto"/>
        </w:rPr>
        <w:br/>
        <w:t>администрации МО «Тихоновка»</w:t>
      </w:r>
    </w:p>
    <w:p w:rsidR="008E6F24" w:rsidRPr="00466B26" w:rsidRDefault="008E6F24" w:rsidP="008E6F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pStyle w:val="ConsPlusNormal"/>
        <w:ind w:firstLine="540"/>
        <w:jc w:val="both"/>
        <w:rPr>
          <w:b w:val="0"/>
          <w:sz w:val="20"/>
        </w:rPr>
      </w:pPr>
      <w:r w:rsidRPr="00466B26">
        <w:rPr>
          <w:b w:val="0"/>
          <w:sz w:val="20"/>
        </w:rPr>
        <w:t>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8E6F24" w:rsidRPr="00466B26" w:rsidRDefault="008E6F24" w:rsidP="008E6F24">
      <w:pPr>
        <w:pStyle w:val="ConsPlusNormal"/>
        <w:ind w:firstLine="540"/>
        <w:jc w:val="both"/>
        <w:rPr>
          <w:b w:val="0"/>
          <w:sz w:val="20"/>
        </w:rPr>
      </w:pPr>
      <w:r w:rsidRPr="00466B26">
        <w:rPr>
          <w:b w:val="0"/>
          <w:sz w:val="20"/>
        </w:rPr>
        <w:t xml:space="preserve">1) </w:t>
      </w:r>
      <w:r w:rsidRPr="00466B26">
        <w:rPr>
          <w:b w:val="0"/>
          <w:sz w:val="20"/>
          <w:u w:val="single"/>
        </w:rPr>
        <w:t>требования к уровню профессионального образования</w:t>
      </w:r>
      <w:r w:rsidRPr="00466B26">
        <w:rPr>
          <w:b w:val="0"/>
          <w:sz w:val="20"/>
        </w:rPr>
        <w:t>:</w:t>
      </w:r>
    </w:p>
    <w:p w:rsidR="008E6F24" w:rsidRPr="00466B26" w:rsidRDefault="008E6F24" w:rsidP="008E6F24">
      <w:pPr>
        <w:pStyle w:val="ConsPlusNormal"/>
        <w:ind w:firstLine="540"/>
        <w:jc w:val="both"/>
        <w:rPr>
          <w:b w:val="0"/>
          <w:sz w:val="20"/>
        </w:rPr>
      </w:pPr>
      <w:r w:rsidRPr="00466B26">
        <w:rPr>
          <w:b w:val="0"/>
          <w:sz w:val="20"/>
        </w:rPr>
        <w:t>а) по высшим, главным, ведущим и старшим должностям муниципальной службы - наличие высшего образования;</w:t>
      </w:r>
    </w:p>
    <w:p w:rsidR="008E6F24" w:rsidRPr="00466B26" w:rsidRDefault="008E6F24" w:rsidP="008E6F24">
      <w:pPr>
        <w:pStyle w:val="ConsPlusNormal"/>
        <w:ind w:firstLine="540"/>
        <w:jc w:val="both"/>
        <w:rPr>
          <w:b w:val="0"/>
          <w:sz w:val="20"/>
        </w:rPr>
      </w:pPr>
      <w:r w:rsidRPr="00466B26">
        <w:rPr>
          <w:b w:val="0"/>
          <w:sz w:val="20"/>
        </w:rPr>
        <w:t>б) по младшим должностям муниципальной службы - наличие среднего профессионального образования;</w:t>
      </w:r>
    </w:p>
    <w:p w:rsidR="008E6F24" w:rsidRPr="00466B26" w:rsidRDefault="008E6F24" w:rsidP="008E6F24">
      <w:pPr>
        <w:pStyle w:val="ConsPlusNormal"/>
        <w:ind w:firstLine="540"/>
        <w:jc w:val="both"/>
        <w:rPr>
          <w:b w:val="0"/>
          <w:sz w:val="20"/>
        </w:rPr>
      </w:pPr>
    </w:p>
    <w:p w:rsidR="008E6F24" w:rsidRPr="00466B26" w:rsidRDefault="008E6F24" w:rsidP="008E6F24">
      <w:pPr>
        <w:pStyle w:val="ConsPlusNormal"/>
        <w:ind w:firstLine="540"/>
        <w:jc w:val="both"/>
        <w:rPr>
          <w:b w:val="0"/>
          <w:sz w:val="20"/>
          <w:u w:val="single"/>
        </w:rPr>
      </w:pPr>
      <w:r w:rsidRPr="00466B26">
        <w:rPr>
          <w:b w:val="0"/>
          <w:sz w:val="20"/>
        </w:rPr>
        <w:t xml:space="preserve">2) </w:t>
      </w:r>
      <w:r w:rsidRPr="00466B26">
        <w:rPr>
          <w:b w:val="0"/>
          <w:sz w:val="20"/>
          <w:u w:val="single"/>
        </w:rPr>
        <w:t xml:space="preserve">требования к стажу муниципальной службы или стажу работы по специальности: </w:t>
      </w:r>
    </w:p>
    <w:p w:rsidR="008E6F24" w:rsidRPr="00466B26" w:rsidRDefault="008E6F24" w:rsidP="008E6F24">
      <w:pPr>
        <w:pStyle w:val="ConsPlusNormal"/>
        <w:ind w:firstLine="540"/>
        <w:jc w:val="both"/>
        <w:rPr>
          <w:b w:val="0"/>
          <w:sz w:val="20"/>
        </w:rPr>
      </w:pPr>
      <w:r w:rsidRPr="00466B26">
        <w:rPr>
          <w:b w:val="0"/>
          <w:sz w:val="20"/>
        </w:rPr>
        <w:t xml:space="preserve">а) по высшим должностям муниципальной службы - не менее трех лет стажа муниципальной </w:t>
      </w:r>
      <w:r w:rsidRPr="00466B26">
        <w:rPr>
          <w:b w:val="0"/>
          <w:sz w:val="20"/>
        </w:rPr>
        <w:lastRenderedPageBreak/>
        <w:t>службы или не менее четырех лет стажа работы по специальности, направлению подготовки;</w:t>
      </w:r>
    </w:p>
    <w:p w:rsidR="008E6F24" w:rsidRPr="00466B26" w:rsidRDefault="008E6F24" w:rsidP="008E6F24">
      <w:pPr>
        <w:pStyle w:val="ConsPlusNormal"/>
        <w:ind w:firstLine="540"/>
        <w:jc w:val="both"/>
        <w:rPr>
          <w:b w:val="0"/>
          <w:sz w:val="20"/>
        </w:rPr>
      </w:pPr>
      <w:r w:rsidRPr="00466B26">
        <w:rPr>
          <w:b w:val="0"/>
          <w:sz w:val="20"/>
        </w:rPr>
        <w:t>б) по главным должностям муниципальной службы - не менее двух лет стажа муниципальной службы или не менее трех лет стажа работы по специальности, направлению подготовки;</w:t>
      </w:r>
    </w:p>
    <w:p w:rsidR="008E6F24" w:rsidRPr="00466B26" w:rsidRDefault="008E6F24" w:rsidP="008E6F24">
      <w:pPr>
        <w:pStyle w:val="ConsPlusNormal"/>
        <w:ind w:firstLine="540"/>
        <w:jc w:val="both"/>
        <w:rPr>
          <w:b w:val="0"/>
          <w:sz w:val="20"/>
        </w:rPr>
      </w:pPr>
      <w:r w:rsidRPr="00466B26">
        <w:rPr>
          <w:b w:val="0"/>
          <w:sz w:val="20"/>
        </w:rPr>
        <w:t>в) по ведущим должностям муниципальной службы - не менее одного года стажа муниципальной службы или не менее двух лет стажа работы по специальности, направлению подготовки;</w:t>
      </w:r>
    </w:p>
    <w:p w:rsidR="008E6F24" w:rsidRPr="00466B26" w:rsidRDefault="008E6F24" w:rsidP="008E6F24">
      <w:pPr>
        <w:pStyle w:val="ConsPlusNormal"/>
        <w:ind w:firstLine="540"/>
        <w:jc w:val="both"/>
        <w:rPr>
          <w:b w:val="0"/>
          <w:sz w:val="20"/>
        </w:rPr>
      </w:pPr>
      <w:r w:rsidRPr="00466B26">
        <w:rPr>
          <w:b w:val="0"/>
          <w:sz w:val="20"/>
        </w:rPr>
        <w:t>г) по старшим и младшим должностям муниципальной службы - без предъявления требований к стажу;</w:t>
      </w:r>
    </w:p>
    <w:p w:rsidR="008E6F24" w:rsidRPr="00466B26" w:rsidRDefault="008E6F24" w:rsidP="008E6F24">
      <w:pPr>
        <w:pStyle w:val="ConsPlusNormal"/>
        <w:jc w:val="both"/>
        <w:rPr>
          <w:b w:val="0"/>
          <w:sz w:val="20"/>
        </w:rPr>
      </w:pPr>
      <w:r w:rsidRPr="00466B26">
        <w:rPr>
          <w:b w:val="0"/>
          <w:sz w:val="20"/>
        </w:rPr>
        <w:t xml:space="preserve"> </w:t>
      </w:r>
    </w:p>
    <w:p w:rsidR="008E6F24" w:rsidRPr="00466B26" w:rsidRDefault="008E6F24" w:rsidP="008E6F24">
      <w:pPr>
        <w:pStyle w:val="ConsPlusNormal"/>
        <w:ind w:firstLine="540"/>
        <w:jc w:val="both"/>
        <w:rPr>
          <w:b w:val="0"/>
          <w:sz w:val="20"/>
        </w:rPr>
      </w:pPr>
      <w:r w:rsidRPr="00466B26">
        <w:rPr>
          <w:b w:val="0"/>
          <w:sz w:val="20"/>
        </w:rPr>
        <w:t xml:space="preserve">3) </w:t>
      </w:r>
      <w:r w:rsidRPr="00466B26">
        <w:rPr>
          <w:b w:val="0"/>
          <w:sz w:val="20"/>
          <w:u w:val="single"/>
        </w:rPr>
        <w:t>требования к профессиональным знаниям и навыкам, необходимым для исполнения должностных обязанностей</w:t>
      </w:r>
      <w:r w:rsidRPr="00466B26">
        <w:rPr>
          <w:b w:val="0"/>
          <w:sz w:val="20"/>
        </w:rPr>
        <w:t xml:space="preserve">, </w:t>
      </w:r>
    </w:p>
    <w:p w:rsidR="008E6F24" w:rsidRPr="00466B26" w:rsidRDefault="008E6F24" w:rsidP="008E6F24">
      <w:pPr>
        <w:pStyle w:val="ConsPlusNormal"/>
        <w:ind w:firstLine="540"/>
        <w:jc w:val="both"/>
        <w:rPr>
          <w:b w:val="0"/>
          <w:sz w:val="20"/>
        </w:rPr>
      </w:pPr>
      <w:r w:rsidRPr="00466B26">
        <w:rPr>
          <w:b w:val="0"/>
          <w:sz w:val="20"/>
        </w:rPr>
        <w:t xml:space="preserve">- знание </w:t>
      </w:r>
      <w:hyperlink r:id="rId20" w:history="1">
        <w:r w:rsidRPr="00466B26">
          <w:rPr>
            <w:rStyle w:val="a3"/>
            <w:b w:val="0"/>
            <w:sz w:val="20"/>
          </w:rPr>
          <w:t>Конституции</w:t>
        </w:r>
      </w:hyperlink>
      <w:r w:rsidRPr="00466B26">
        <w:rPr>
          <w:b w:val="0"/>
          <w:sz w:val="20"/>
        </w:rPr>
        <w:t xml:space="preserve">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590044" w:rsidRPr="00466B26" w:rsidRDefault="00590044" w:rsidP="008E6F24">
      <w:pPr>
        <w:pStyle w:val="ConsPlusNormal"/>
        <w:ind w:firstLine="540"/>
        <w:jc w:val="both"/>
        <w:rPr>
          <w:b w:val="0"/>
          <w:sz w:val="20"/>
        </w:rPr>
      </w:pPr>
    </w:p>
    <w:p w:rsidR="00590044" w:rsidRPr="00466B26" w:rsidRDefault="00590044" w:rsidP="008E6F24">
      <w:pPr>
        <w:pStyle w:val="ConsPlusNormal"/>
        <w:ind w:firstLine="540"/>
        <w:jc w:val="both"/>
        <w:rPr>
          <w:b w:val="0"/>
          <w:sz w:val="20"/>
        </w:rPr>
      </w:pPr>
    </w:p>
    <w:p w:rsidR="00590044" w:rsidRPr="00466B26" w:rsidRDefault="00590044" w:rsidP="008E6F24">
      <w:pPr>
        <w:pStyle w:val="ConsPlusNormal"/>
        <w:ind w:firstLine="540"/>
        <w:jc w:val="both"/>
        <w:rPr>
          <w:b w:val="0"/>
          <w:sz w:val="20"/>
        </w:rPr>
      </w:pPr>
    </w:p>
    <w:p w:rsidR="008E6F24" w:rsidRPr="00466B26" w:rsidRDefault="008E6F24" w:rsidP="008E6F24">
      <w:pPr>
        <w:pStyle w:val="ConsPlusNormal"/>
        <w:ind w:firstLine="540"/>
        <w:jc w:val="both"/>
        <w:rPr>
          <w:b w:val="0"/>
          <w:sz w:val="20"/>
        </w:rPr>
      </w:pPr>
      <w:r w:rsidRPr="00466B26">
        <w:rPr>
          <w:b w:val="0"/>
          <w:sz w:val="20"/>
        </w:rPr>
        <w:t xml:space="preserve"> </w:t>
      </w: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30.04.2019 г. № 35</w:t>
      </w: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ДУМА МУНИЦИПАЛЬНОГО ОБРАЗОВАНИЯ</w:t>
      </w: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«ТИХОНОВКА»</w:t>
      </w:r>
    </w:p>
    <w:p w:rsidR="008E6F24" w:rsidRPr="00466B26" w:rsidRDefault="008E6F24" w:rsidP="008E6F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Шестая   сессия                                                                                Четвертого созыва</w:t>
      </w: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О внесении изменений и дополнений в решение </w:t>
      </w: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Думы МО «Тихоновка» № 98 от 30.03.2016 г. </w:t>
      </w: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«</w:t>
      </w:r>
      <w:r w:rsidRPr="00466B26">
        <w:rPr>
          <w:rFonts w:ascii="Times New Roman" w:hAnsi="Times New Roman" w:cs="Times New Roman"/>
          <w:bCs/>
          <w:sz w:val="20"/>
          <w:szCs w:val="20"/>
        </w:rPr>
        <w:t xml:space="preserve">Об утверждении Положения о </w:t>
      </w: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6B26">
        <w:rPr>
          <w:rFonts w:ascii="Times New Roman" w:hAnsi="Times New Roman" w:cs="Times New Roman"/>
          <w:bCs/>
          <w:sz w:val="20"/>
          <w:szCs w:val="20"/>
        </w:rPr>
        <w:t xml:space="preserve">ревизионной комиссии Думы МО «Тихоновка» </w:t>
      </w: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В соответствии с Бюджетным </w:t>
      </w:r>
      <w:hyperlink r:id="rId21" w:history="1">
        <w:r w:rsidRPr="00466B26">
          <w:rPr>
            <w:rStyle w:val="a3"/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466B26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</w:t>
      </w:r>
      <w:hyperlink r:id="rId22" w:history="1">
        <w:r w:rsidRPr="00466B26">
          <w:rPr>
            <w:rStyle w:val="a3"/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466B26">
        <w:rPr>
          <w:rFonts w:ascii="Times New Roman" w:hAnsi="Times New Roman" w:cs="Times New Roman"/>
          <w:sz w:val="20"/>
          <w:szCs w:val="20"/>
        </w:rPr>
        <w:t xml:space="preserve"> "Об общих принципах организации местного самоуправления в Российской Федерации", Федеральным </w:t>
      </w:r>
      <w:hyperlink r:id="rId23" w:history="1">
        <w:r w:rsidRPr="00466B26">
          <w:rPr>
            <w:rStyle w:val="a3"/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466B26">
        <w:rPr>
          <w:rFonts w:ascii="Times New Roman" w:hAnsi="Times New Roman" w:cs="Times New Roman"/>
          <w:sz w:val="20"/>
          <w:szCs w:val="20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24" w:history="1">
        <w:r w:rsidRPr="00466B26">
          <w:rPr>
            <w:rStyle w:val="a3"/>
            <w:rFonts w:ascii="Times New Roman" w:hAnsi="Times New Roman" w:cs="Times New Roman"/>
            <w:sz w:val="20"/>
            <w:szCs w:val="20"/>
          </w:rPr>
          <w:t>Уставом</w:t>
        </w:r>
      </w:hyperlink>
      <w:r w:rsidRPr="00466B26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«Тихоновка</w:t>
      </w: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ДУМА РЕШИЛА:</w:t>
      </w:r>
    </w:p>
    <w:p w:rsidR="008E6F24" w:rsidRPr="00466B26" w:rsidRDefault="008E6F24" w:rsidP="008E6F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Внести следующие изменения и дополнения в решение Думы МО «Тихоновка» № 98 от 30.03.2016 г. «Об утверждении Положение о ревизионной комиссии Думы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МО  «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>Тихоновка»:</w:t>
      </w:r>
    </w:p>
    <w:p w:rsidR="008E6F24" w:rsidRPr="00466B26" w:rsidRDefault="008E6F24" w:rsidP="008E6F24">
      <w:pPr>
        <w:pStyle w:val="ConsPlusNormal"/>
        <w:ind w:firstLine="539"/>
        <w:jc w:val="both"/>
        <w:rPr>
          <w:b w:val="0"/>
          <w:sz w:val="20"/>
        </w:rPr>
      </w:pPr>
      <w:r w:rsidRPr="00466B26">
        <w:rPr>
          <w:b w:val="0"/>
          <w:sz w:val="20"/>
        </w:rPr>
        <w:t xml:space="preserve">-п.2.4 статьи 2 Положения читать в новой редакции «2.4. Должностное лицо Ревизионной комиссии, замещающее муниципальную должность, досрочно освобождается от должности на основании решения </w:t>
      </w:r>
      <w:r w:rsidRPr="00466B26">
        <w:rPr>
          <w:b w:val="0"/>
          <w:sz w:val="20"/>
        </w:rPr>
        <w:lastRenderedPageBreak/>
        <w:t>представительного органа в случае:</w:t>
      </w:r>
    </w:p>
    <w:p w:rsidR="008E6F24" w:rsidRPr="00466B26" w:rsidRDefault="008E6F24" w:rsidP="008E6F24">
      <w:pPr>
        <w:pStyle w:val="ConsPlusNormal"/>
        <w:ind w:firstLine="539"/>
        <w:jc w:val="both"/>
        <w:rPr>
          <w:b w:val="0"/>
          <w:sz w:val="20"/>
        </w:rPr>
      </w:pPr>
      <w:r w:rsidRPr="00466B26">
        <w:rPr>
          <w:b w:val="0"/>
          <w:sz w:val="20"/>
        </w:rPr>
        <w:t>1) вступления в законную силу обвинительного приговора суда в отношении его;</w:t>
      </w:r>
    </w:p>
    <w:p w:rsidR="008E6F24" w:rsidRPr="00466B26" w:rsidRDefault="008E6F24" w:rsidP="008E6F24">
      <w:pPr>
        <w:pStyle w:val="ConsPlusNormal"/>
        <w:ind w:firstLine="539"/>
        <w:jc w:val="both"/>
        <w:rPr>
          <w:b w:val="0"/>
          <w:sz w:val="20"/>
        </w:rPr>
      </w:pPr>
      <w:r w:rsidRPr="00466B26">
        <w:rPr>
          <w:b w:val="0"/>
          <w:sz w:val="20"/>
        </w:rPr>
        <w:t>2) признания его недееспособным или ограниченно дееспособным вступившим в законную силу решением суда;</w:t>
      </w:r>
    </w:p>
    <w:p w:rsidR="008E6F24" w:rsidRPr="00466B26" w:rsidRDefault="008E6F24" w:rsidP="008E6F24">
      <w:pPr>
        <w:pStyle w:val="ConsPlusNormal"/>
        <w:ind w:firstLine="539"/>
        <w:jc w:val="both"/>
        <w:rPr>
          <w:b w:val="0"/>
          <w:sz w:val="20"/>
        </w:rPr>
      </w:pPr>
      <w:r w:rsidRPr="00466B26">
        <w:rPr>
          <w:b w:val="0"/>
          <w:sz w:val="20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E6F24" w:rsidRPr="00466B26" w:rsidRDefault="008E6F24" w:rsidP="008E6F24">
      <w:pPr>
        <w:pStyle w:val="ConsPlusNormal"/>
        <w:ind w:firstLine="539"/>
        <w:jc w:val="both"/>
        <w:rPr>
          <w:b w:val="0"/>
          <w:sz w:val="20"/>
        </w:rPr>
      </w:pPr>
      <w:r w:rsidRPr="00466B26">
        <w:rPr>
          <w:b w:val="0"/>
          <w:sz w:val="20"/>
        </w:rPr>
        <w:t>4) подачи письменного заявления об отставке;</w:t>
      </w:r>
    </w:p>
    <w:p w:rsidR="008E6F24" w:rsidRPr="00466B26" w:rsidRDefault="008E6F24" w:rsidP="008E6F24">
      <w:pPr>
        <w:pStyle w:val="ConsPlusNormal"/>
        <w:ind w:firstLine="539"/>
        <w:jc w:val="both"/>
        <w:rPr>
          <w:b w:val="0"/>
          <w:sz w:val="20"/>
        </w:rPr>
      </w:pPr>
      <w:r w:rsidRPr="00466B26">
        <w:rPr>
          <w:b w:val="0"/>
          <w:sz w:val="20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</w:p>
    <w:p w:rsidR="008E6F24" w:rsidRPr="00466B26" w:rsidRDefault="008E6F24" w:rsidP="008E6F24">
      <w:pPr>
        <w:pStyle w:val="ConsPlusNormal"/>
        <w:ind w:firstLine="539"/>
        <w:jc w:val="both"/>
        <w:rPr>
          <w:b w:val="0"/>
          <w:sz w:val="20"/>
        </w:rPr>
      </w:pPr>
      <w:r w:rsidRPr="00466B26">
        <w:rPr>
          <w:b w:val="0"/>
          <w:sz w:val="20"/>
        </w:rP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8E6F24" w:rsidRPr="00466B26" w:rsidRDefault="008E6F24" w:rsidP="008E6F24">
      <w:pPr>
        <w:pStyle w:val="ConsPlusNormal"/>
        <w:ind w:firstLine="539"/>
        <w:jc w:val="both"/>
        <w:rPr>
          <w:b w:val="0"/>
          <w:sz w:val="20"/>
        </w:rPr>
      </w:pPr>
      <w:r w:rsidRPr="00466B26">
        <w:rPr>
          <w:b w:val="0"/>
          <w:sz w:val="20"/>
        </w:rPr>
        <w:t xml:space="preserve">7) выявления обстоятельств, предусмотренных </w:t>
      </w:r>
      <w:hyperlink w:anchor="P91" w:history="1">
        <w:r w:rsidRPr="00466B26">
          <w:rPr>
            <w:b w:val="0"/>
            <w:sz w:val="20"/>
          </w:rPr>
          <w:t>частями 4</w:t>
        </w:r>
      </w:hyperlink>
      <w:r w:rsidRPr="00466B26">
        <w:rPr>
          <w:b w:val="0"/>
          <w:sz w:val="20"/>
        </w:rPr>
        <w:t xml:space="preserve"> - </w:t>
      </w:r>
      <w:hyperlink w:anchor="P100" w:history="1">
        <w:r w:rsidRPr="00466B26">
          <w:rPr>
            <w:b w:val="0"/>
            <w:sz w:val="20"/>
          </w:rPr>
          <w:t>6 статьи 7</w:t>
        </w:r>
      </w:hyperlink>
      <w:r w:rsidRPr="00466B26">
        <w:rPr>
          <w:b w:val="0"/>
          <w:sz w:val="20"/>
        </w:rPr>
        <w:t xml:space="preserve"> Федерального закона «Об общих принципах организации деятельности контрольно-счетных органов субъектов Российской Федерации и муниципальных образований»;</w:t>
      </w:r>
    </w:p>
    <w:p w:rsidR="008E6F24" w:rsidRPr="00466B26" w:rsidRDefault="008E6F24" w:rsidP="008E6F24">
      <w:pPr>
        <w:pStyle w:val="ConsPlusNormal"/>
        <w:ind w:firstLine="539"/>
        <w:jc w:val="both"/>
        <w:rPr>
          <w:b w:val="0"/>
          <w:sz w:val="20"/>
        </w:rPr>
      </w:pPr>
      <w:r w:rsidRPr="00466B26">
        <w:rPr>
          <w:b w:val="0"/>
          <w:sz w:val="20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25" w:history="1">
        <w:r w:rsidRPr="00466B26">
          <w:rPr>
            <w:b w:val="0"/>
            <w:sz w:val="20"/>
          </w:rPr>
          <w:t>законом</w:t>
        </w:r>
      </w:hyperlink>
      <w:r w:rsidRPr="00466B26">
        <w:rPr>
          <w:b w:val="0"/>
          <w:sz w:val="20"/>
        </w:rPr>
        <w:t xml:space="preserve"> от 25 декабря 2008 года N 273-ФЗ "О противодействии коррупции", Федеральным </w:t>
      </w:r>
      <w:hyperlink r:id="rId26" w:history="1">
        <w:r w:rsidRPr="00466B26">
          <w:rPr>
            <w:b w:val="0"/>
            <w:sz w:val="20"/>
          </w:rPr>
          <w:t>законом</w:t>
        </w:r>
      </w:hyperlink>
      <w:r w:rsidRPr="00466B26">
        <w:rPr>
          <w:b w:val="0"/>
          <w:sz w:val="20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7" w:history="1">
        <w:r w:rsidRPr="00466B26">
          <w:rPr>
            <w:b w:val="0"/>
            <w:sz w:val="20"/>
          </w:rPr>
          <w:t>законом</w:t>
        </w:r>
      </w:hyperlink>
      <w:r w:rsidRPr="00466B26">
        <w:rPr>
          <w:b w:val="0"/>
          <w:sz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инструментами".;</w:t>
      </w:r>
    </w:p>
    <w:p w:rsidR="008E6F24" w:rsidRPr="00466B26" w:rsidRDefault="008E6F24" w:rsidP="008E6F24">
      <w:pPr>
        <w:pStyle w:val="ConsPlusNormal"/>
        <w:ind w:firstLine="540"/>
        <w:jc w:val="both"/>
        <w:rPr>
          <w:b w:val="0"/>
          <w:sz w:val="20"/>
        </w:rPr>
      </w:pPr>
      <w:r w:rsidRPr="00466B26">
        <w:rPr>
          <w:b w:val="0"/>
          <w:sz w:val="20"/>
        </w:rPr>
        <w:t xml:space="preserve">-статью 2 дополнить пунктом 2.6 следующего </w:t>
      </w:r>
      <w:proofErr w:type="gramStart"/>
      <w:r w:rsidRPr="00466B26">
        <w:rPr>
          <w:b w:val="0"/>
          <w:sz w:val="20"/>
        </w:rPr>
        <w:t xml:space="preserve">содержания:   </w:t>
      </w:r>
      <w:proofErr w:type="gramEnd"/>
      <w:r w:rsidRPr="00466B26">
        <w:rPr>
          <w:b w:val="0"/>
          <w:sz w:val="20"/>
        </w:rPr>
        <w:t>«2.6. Гражданин Российской Федерации не может быть назначен на должность председателя, аудитора Ревизионной комиссии в случае:</w:t>
      </w:r>
    </w:p>
    <w:p w:rsidR="008E6F24" w:rsidRPr="00466B26" w:rsidRDefault="008E6F24" w:rsidP="008E6F24">
      <w:pPr>
        <w:pStyle w:val="ConsPlusNormal"/>
        <w:ind w:firstLine="540"/>
        <w:jc w:val="both"/>
        <w:rPr>
          <w:b w:val="0"/>
          <w:sz w:val="20"/>
        </w:rPr>
      </w:pPr>
      <w:r w:rsidRPr="00466B26">
        <w:rPr>
          <w:b w:val="0"/>
          <w:sz w:val="20"/>
        </w:rPr>
        <w:t>1) наличия у него неснятой или непогашенной судимости;</w:t>
      </w:r>
    </w:p>
    <w:p w:rsidR="008E6F24" w:rsidRPr="00466B26" w:rsidRDefault="008E6F24" w:rsidP="008E6F24">
      <w:pPr>
        <w:pStyle w:val="ConsPlusNormal"/>
        <w:ind w:firstLine="540"/>
        <w:jc w:val="both"/>
        <w:rPr>
          <w:b w:val="0"/>
          <w:sz w:val="20"/>
        </w:rPr>
      </w:pPr>
      <w:r w:rsidRPr="00466B26">
        <w:rPr>
          <w:b w:val="0"/>
          <w:sz w:val="20"/>
        </w:rPr>
        <w:t>2) признания его недееспособным или ограниченно дееспособным решением суда, вступившим в законную силу;</w:t>
      </w:r>
    </w:p>
    <w:p w:rsidR="008E6F24" w:rsidRPr="00466B26" w:rsidRDefault="008E6F24" w:rsidP="008E6F24">
      <w:pPr>
        <w:pStyle w:val="ConsPlusNormal"/>
        <w:ind w:firstLine="540"/>
        <w:jc w:val="both"/>
        <w:rPr>
          <w:b w:val="0"/>
          <w:sz w:val="20"/>
        </w:rPr>
      </w:pPr>
      <w:r w:rsidRPr="00466B26">
        <w:rPr>
          <w:b w:val="0"/>
          <w:sz w:val="20"/>
        </w:rPr>
        <w:t xml:space="preserve">3) отказа от прохождения процедуры </w:t>
      </w:r>
      <w:r w:rsidRPr="00466B26">
        <w:rPr>
          <w:b w:val="0"/>
          <w:sz w:val="20"/>
        </w:rPr>
        <w:lastRenderedPageBreak/>
        <w:t>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E6F24" w:rsidRPr="00466B26" w:rsidRDefault="008E6F24" w:rsidP="008E6F24">
      <w:pPr>
        <w:pStyle w:val="ConsPlusNormal"/>
        <w:ind w:firstLine="539"/>
        <w:jc w:val="both"/>
        <w:rPr>
          <w:b w:val="0"/>
          <w:sz w:val="20"/>
        </w:rPr>
      </w:pPr>
      <w:r w:rsidRPr="00466B26">
        <w:rPr>
          <w:b w:val="0"/>
          <w:sz w:val="20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E6F24" w:rsidRPr="00466B26" w:rsidRDefault="008E6F24" w:rsidP="008E6F24">
      <w:pPr>
        <w:pStyle w:val="ConsPlusNormal"/>
        <w:ind w:firstLine="539"/>
        <w:jc w:val="both"/>
        <w:rPr>
          <w:b w:val="0"/>
          <w:sz w:val="20"/>
        </w:rPr>
      </w:pPr>
      <w:r w:rsidRPr="00466B26">
        <w:rPr>
          <w:b w:val="0"/>
          <w:sz w:val="20"/>
        </w:rPr>
        <w:t>5) Граждане, замещающие должности председателя, аудиторов Ревизионной комиссии,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образования.»;</w:t>
      </w:r>
    </w:p>
    <w:p w:rsidR="008E6F24" w:rsidRPr="00466B26" w:rsidRDefault="008E6F24" w:rsidP="008E6F24">
      <w:pPr>
        <w:pStyle w:val="ConsPlusNormal"/>
        <w:ind w:firstLine="539"/>
        <w:jc w:val="both"/>
        <w:rPr>
          <w:b w:val="0"/>
          <w:sz w:val="20"/>
        </w:rPr>
      </w:pPr>
    </w:p>
    <w:p w:rsidR="008E6F24" w:rsidRPr="00466B26" w:rsidRDefault="008E6F24" w:rsidP="008E6F24">
      <w:pPr>
        <w:pStyle w:val="ConsPlusNormal"/>
        <w:ind w:firstLine="540"/>
        <w:jc w:val="both"/>
        <w:rPr>
          <w:b w:val="0"/>
          <w:sz w:val="20"/>
        </w:rPr>
      </w:pPr>
      <w:r w:rsidRPr="00466B26">
        <w:rPr>
          <w:b w:val="0"/>
          <w:sz w:val="20"/>
        </w:rPr>
        <w:t xml:space="preserve"> -статью 5 дополнить пунктом 5.6. следующего </w:t>
      </w:r>
      <w:proofErr w:type="gramStart"/>
      <w:r w:rsidRPr="00466B26">
        <w:rPr>
          <w:b w:val="0"/>
          <w:sz w:val="20"/>
        </w:rPr>
        <w:t>содержания :</w:t>
      </w:r>
      <w:proofErr w:type="gramEnd"/>
      <w:r w:rsidRPr="00466B26">
        <w:rPr>
          <w:b w:val="0"/>
          <w:sz w:val="20"/>
        </w:rPr>
        <w:t xml:space="preserve"> «5.6. По решению представительного органа поселения и представительного органа муниципального района полномочия по осуществлению внешнего муниципального финансового контроля по соглашению могут быть переданы Контрольно-счетной палате Думы МО «Боханский район».». </w:t>
      </w: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2.. Настоящее решение вступает в силу со дня его опубликования в Вестнике МО «Тихоновка».</w:t>
      </w:r>
    </w:p>
    <w:p w:rsidR="008E6F24" w:rsidRPr="00466B26" w:rsidRDefault="008E6F24" w:rsidP="008E6F24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Председатель Думы  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«Тихоновка»,                                                                       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Глава МО «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 xml:space="preserve">Тихоновка»   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                        ____________ М.В. Скоробогатова</w:t>
      </w: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ИРКУТСКАЯ ОБЛАСТЬ </w:t>
      </w:r>
      <w:r w:rsidRPr="00466B26">
        <w:rPr>
          <w:rFonts w:ascii="Times New Roman" w:hAnsi="Times New Roman" w:cs="Times New Roman"/>
          <w:sz w:val="20"/>
          <w:szCs w:val="20"/>
        </w:rPr>
        <w:br/>
        <w:t xml:space="preserve">БОХАНСКИЙ РАЙОН </w:t>
      </w:r>
      <w:r w:rsidRPr="00466B26">
        <w:rPr>
          <w:rFonts w:ascii="Times New Roman" w:hAnsi="Times New Roman" w:cs="Times New Roman"/>
          <w:sz w:val="20"/>
          <w:szCs w:val="20"/>
        </w:rPr>
        <w:br/>
        <w:t xml:space="preserve">ДУМА </w:t>
      </w: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«ТИХОНОВКА» </w:t>
      </w: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РЕШЕНИЕ № 36</w:t>
      </w: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Шестая    сессия                                                      </w:t>
      </w:r>
      <w:r w:rsidR="00590044" w:rsidRPr="00466B2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66B26">
        <w:rPr>
          <w:rFonts w:ascii="Times New Roman" w:hAnsi="Times New Roman" w:cs="Times New Roman"/>
          <w:sz w:val="20"/>
          <w:szCs w:val="20"/>
        </w:rPr>
        <w:t xml:space="preserve">                  Четвертого созыва</w:t>
      </w:r>
    </w:p>
    <w:p w:rsidR="008E6F24" w:rsidRPr="00466B26" w:rsidRDefault="008E6F24" w:rsidP="008E6F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«30» апреля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2019  г.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590044" w:rsidRPr="00466B2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66B26">
        <w:rPr>
          <w:rFonts w:ascii="Times New Roman" w:hAnsi="Times New Roman" w:cs="Times New Roman"/>
          <w:sz w:val="20"/>
          <w:szCs w:val="20"/>
        </w:rPr>
        <w:t xml:space="preserve">   с. Тихоновка     </w:t>
      </w:r>
    </w:p>
    <w:p w:rsidR="008E6F24" w:rsidRPr="00466B26" w:rsidRDefault="008E6F24" w:rsidP="008E6F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8E6F24" w:rsidRPr="00466B26" w:rsidRDefault="008E6F24" w:rsidP="008E6F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«О ЗАСЛУШИВАНИИ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ОТЧЕТА  И.О.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ГЛАВЫ МУНИЦИПАЛЬНОГО</w:t>
      </w:r>
    </w:p>
    <w:p w:rsidR="008E6F24" w:rsidRPr="00466B26" w:rsidRDefault="008E6F24" w:rsidP="008E6F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lastRenderedPageBreak/>
        <w:t>ОБРАЗОВАНИЯ «ТИХОНОВКА» ОБ АДМИНИСТТРАТИВНО-ХОЗЯЙСТВЕННОЙ ДЕЯТЕЛЬНОСТИ МО «ТИХОНОВКА» за 2018 год»</w:t>
      </w:r>
    </w:p>
    <w:p w:rsidR="008E6F24" w:rsidRPr="00466B26" w:rsidRDefault="008E6F24" w:rsidP="008E6F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    В соответствии с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Федеральным  законом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от 06.10.2003 № 131-ФЗ  « Об общих принципах организации местного самоуправления в Российской Федерации», руководствуясь Уставом МО «Тихоновка»  Дума муниципального образования «Тихоновка»  </w:t>
      </w:r>
    </w:p>
    <w:p w:rsidR="008E6F24" w:rsidRPr="00466B26" w:rsidRDefault="008E6F24" w:rsidP="008E6F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РЕШИЛА:</w:t>
      </w: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Принять отчет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и.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о.главы</w:t>
      </w:r>
      <w:proofErr w:type="spellEnd"/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МО «Тихоновка» об административно-хозяйственной деятельности за 2018 год к сведению.</w:t>
      </w:r>
    </w:p>
    <w:p w:rsidR="008E6F24" w:rsidRPr="00466B26" w:rsidRDefault="008E6F24" w:rsidP="008E6F24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Опубликовать настоящее решение в Вестнике МО «Тихоновка» и информационно-телекоммуникационной сети Интернет.</w:t>
      </w:r>
    </w:p>
    <w:p w:rsidR="008E6F24" w:rsidRPr="00466B26" w:rsidRDefault="008E6F24" w:rsidP="008E6F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Председатель Думы МО «Тихоновка» </w:t>
      </w:r>
    </w:p>
    <w:p w:rsidR="008E6F24" w:rsidRPr="00466B26" w:rsidRDefault="008E6F24" w:rsidP="00590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И.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о.главы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МО «Тихоновка»        ______________         М.В. Скоробогатова</w:t>
      </w: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>об административно-хозяйственной деятельности администрации муниципального образования «Тихоновка» за 2018 год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состав  МО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«Тихоновка» входят три населенных пункта :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Центральная усадьба- село Тихоновка –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дворов  548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>, количество проживающих 1521 чел.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Д. Парамоновка – дворов 2, 4 человека проживающих. 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Д. Чилим – 22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двора ,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70 человек проживающих.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Удаленность от районного центра </w:t>
      </w:r>
      <w:smartTag w:uri="urn:schemas-microsoft-com:office:smarttags" w:element="metricconverter">
        <w:smartTagPr>
          <w:attr w:name="ProductID" w:val="35 км"/>
        </w:smartTagPr>
        <w:r w:rsidRPr="00466B26">
          <w:rPr>
            <w:rFonts w:ascii="Times New Roman" w:hAnsi="Times New Roman" w:cs="Times New Roman"/>
            <w:sz w:val="20"/>
            <w:szCs w:val="20"/>
          </w:rPr>
          <w:t>35 км</w:t>
        </w:r>
      </w:smartTag>
      <w:r w:rsidRPr="00466B26">
        <w:rPr>
          <w:rFonts w:ascii="Times New Roman" w:hAnsi="Times New Roman" w:cs="Times New Roman"/>
          <w:sz w:val="20"/>
          <w:szCs w:val="20"/>
        </w:rPr>
        <w:t xml:space="preserve">., а до д. Парамоновка </w:t>
      </w:r>
      <w:smartTag w:uri="urn:schemas-microsoft-com:office:smarttags" w:element="metricconverter">
        <w:smartTagPr>
          <w:attr w:name="ProductID" w:val="50 км"/>
        </w:smartTagPr>
        <w:r w:rsidRPr="00466B26">
          <w:rPr>
            <w:rFonts w:ascii="Times New Roman" w:hAnsi="Times New Roman" w:cs="Times New Roman"/>
            <w:sz w:val="20"/>
            <w:szCs w:val="20"/>
          </w:rPr>
          <w:t>50 км</w:t>
        </w:r>
      </w:smartTag>
      <w:r w:rsidRPr="00466B26">
        <w:rPr>
          <w:rFonts w:ascii="Times New Roman" w:hAnsi="Times New Roman" w:cs="Times New Roman"/>
          <w:sz w:val="20"/>
          <w:szCs w:val="20"/>
        </w:rPr>
        <w:t>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Общее количество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населения  1595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человек.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Из них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детей:  трудоспособного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возраста 898, (из них 350- официально трудоустроены)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219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учащихся,  117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-человек, имеющих инвалидность, из них детей инвалидов -7, 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39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женщин  находятся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 в отпуске  по уходу за ребенком, около 360 человек безработных, 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пенсионеров- 307, детей -414.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Социальные слои населения, с которыми работникам администрации чаще всего приходится работать: 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Ветеранов ВОВ – нет, тружеников тыла-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8,солдатских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вдов-1, участников боевых действий </w:t>
      </w:r>
      <w:r w:rsidRPr="00466B26">
        <w:rPr>
          <w:rFonts w:ascii="Times New Roman" w:hAnsi="Times New Roman" w:cs="Times New Roman"/>
          <w:sz w:val="20"/>
          <w:szCs w:val="20"/>
        </w:rPr>
        <w:lastRenderedPageBreak/>
        <w:t>– 10, ветеранов труда - 56, неблагополучных семей 4, многодетных 51 семей.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Детей родилось    в 2011 году – 32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ребенка ,в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2012 году -23 ребенка, 2013 году -25, в 2014 году 23, в 2015 году -31 ребенок, количество родившихся в 2018 году-30 детей.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С 2017 года при администрации МО «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Тихоновка»  работает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специалист по социальной работе,  который занимается вопросами социальной защиты населения.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На территории МО находятся большие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предприятия :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 СХК «Нива», ИП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Селецкий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 М.А.,  ИП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Вегера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 Л.П., ИП Потемкина О.П.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Малые предприятия, где по одному-два работающих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Беляевская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 О.В.,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Сохнова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 О.В., Николаенко Т.В.,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Жуган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 С.В., Потемкин В.И.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Еще на территории МО имеются: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Отделение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 xml:space="preserve">связи, 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вет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>.участок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Тихоновское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 лесничество.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В 2013 году открылся и по настоящее время действует пожарный пост Противопожарной службы Иркутской области, 14 штатных единиц.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Бюджетные организации ВИСОШ (временно законсервирована начальная школа в д. Чилим), участковая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больница  на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койкомест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 (аптека, ФАП), детский сад  - 4 группы,( 70 детей)  очереди нет.</w:t>
      </w:r>
    </w:p>
    <w:p w:rsidR="008E6F24" w:rsidRPr="00466B26" w:rsidRDefault="008E6F24" w:rsidP="005900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АДМИНИСТРАТИВНАЯ ДЕЯТЕЛЬНОСТЬ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  Администрацией МО принято и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рассмотрено  более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200 основная часть заявлений о выделении земельных участков, заявлений на общественную комиссию по профилактике правонарушений среди несовершеннолетних и защите их прав  и другие, жалобы различного характера. С 2012 года не принимаем заявления на ремонт и строительство жилого дома, т.к. заявления данной категории сейчас подаются напрямую в Олонки или в Иркутск в Министерство лесного комплекса, но выдаем справки о наличии или отсутствии жилья для получения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лесоделяны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.     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Выдано различных справок 1300. Кроме этого выдаются справки из похозяйственных книг и решения главы на земельные участки, которые регистрируются отдельно (в 2018 году выдано 12 решений о выделении земельного участка,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52  выписи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из похозяйственных книг). 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   По статистическим данным поголовье </w:t>
      </w:r>
      <w:r w:rsidRPr="00466B26">
        <w:rPr>
          <w:rFonts w:ascii="Times New Roman" w:hAnsi="Times New Roman" w:cs="Times New Roman"/>
          <w:b/>
          <w:sz w:val="20"/>
          <w:szCs w:val="20"/>
        </w:rPr>
        <w:t>КРС</w:t>
      </w:r>
      <w:r w:rsidRPr="00466B26">
        <w:rPr>
          <w:rFonts w:ascii="Times New Roman" w:hAnsi="Times New Roman" w:cs="Times New Roman"/>
          <w:sz w:val="20"/>
          <w:szCs w:val="20"/>
        </w:rPr>
        <w:t xml:space="preserve"> в МО «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Тихоновка»  уменьшается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к примеру в 2010 году – 652 голов, на 01.01.2015 года 364,  на 01.01.2018- 347 голов, за последние годы увеличивается поголовье кроликов ,пчелосемей, коз, лошадей.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 Администрацией МО «Тихоновка» предоставлено помещения для МФЦ «Мои документы» и с 2018 года специалисты МФЦ ведут прием документов еженедельно в здании администрации. Можно сдать документы на оформление права собственности на дома, квартиры, земельные участки, на детское пособие, на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прописку ,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замену водительского удостоверения, замену паспорта и т.д.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В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аренде  находятся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12 земельных участков, доходы полученные от сдачи в аренду земельных участков поступают в бюджет МО «Боханский район». Количество земельных участков, находящихся в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аренде,  уменьшается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т.к. большинство участков выкупаются  в собственность. Но в это же время выделяются новые земельные участки в с. Тихоновка под ЛПХ, сейчас активно разбираются участки в районе м-она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Тальяны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 и по ул. Лермонтова.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Оформление земельных паев: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всего  488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долей , из них на отчетную дату :  зарегистрировано   293  долей. Администрацией было подано заявление в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суд  на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105 земельных долей, о признании права собственности за администрацией МО «Тихоновка», из них 102 доли признано собственностью администрации, и продано СХК «Нива», как единственному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сельхозтоваропроизводителю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>, работающему на территории МО «Тихоновка». Невостребованных долей осталось 60, а 30 долей не оформлены родственниками.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Помощь в оформление квартир в собственность граждан через суд, проводим консультации, помогаем в составлении исковых заявлений.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На очереди по программе «Молодым семьям доступное жилье» очереди стоят 3 семьи. В 2013 году 1 семья получила субсидии, в 2014 -6 семьи, в 2015 году 4, в 2016 год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списках на получение субсидии 2 семьи, в 2017 году субсидию получили 5 семей, в 2018 году наши семьи не получали субсидию. 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Детей сирот на очереди на улучшение жилищных условий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17  человек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>, получили квартиры - 7.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Общая очередь – 8 человек.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Учет посетителей, получающих </w:t>
      </w:r>
      <w:r w:rsidRPr="00466B26">
        <w:rPr>
          <w:rFonts w:ascii="Times New Roman" w:hAnsi="Times New Roman" w:cs="Times New Roman"/>
          <w:b/>
          <w:sz w:val="20"/>
          <w:szCs w:val="20"/>
        </w:rPr>
        <w:t xml:space="preserve">устные </w:t>
      </w:r>
      <w:r w:rsidRPr="00466B26">
        <w:rPr>
          <w:rFonts w:ascii="Times New Roman" w:hAnsi="Times New Roman" w:cs="Times New Roman"/>
          <w:sz w:val="20"/>
          <w:szCs w:val="20"/>
        </w:rPr>
        <w:t xml:space="preserve">консультации не ведется, т.к. специалисты не успевают регистрировать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устные  обращения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граждан.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Ведется работа воинского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 xml:space="preserve">учета,   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обеспечиваем 100 % явку призывников на медицинские и призывные комиссии.  В 2018 г. в РА ушло 4 призывника,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4  остались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служить по контракту.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lastRenderedPageBreak/>
        <w:t xml:space="preserve">    Заседания Думы проводятся примерно один раз в квартал, на котором решаются вопросы по законодательству и приведении в соответствие нормативно - правовых актов.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Сходы граждан проводятся по улицам, темы: пастьба скота, </w:t>
      </w:r>
      <w:proofErr w:type="spellStart"/>
      <w:proofErr w:type="gramStart"/>
      <w:r w:rsidRPr="00466B26">
        <w:rPr>
          <w:rFonts w:ascii="Times New Roman" w:hAnsi="Times New Roman" w:cs="Times New Roman"/>
          <w:sz w:val="20"/>
          <w:szCs w:val="20"/>
        </w:rPr>
        <w:t>сан.очистка</w:t>
      </w:r>
      <w:proofErr w:type="spellEnd"/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, пожарная безопасность, в районе ЛПХ по вопросам водоснабжения. Привлекаются к работе с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населением  и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 депутаты Думы МО «Тихоновка» 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При администрации действуют: Совет профилактики (профилактика правонарушений, работа с условно осужденными), Совет ветеранов, Общественная комиссия по делам несовершеннолетних и защите их прав (работа с неблагополучными семьями, молодежью). Комиссии работают соответственно годовым планам работ.  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В ДК и библиотеке были проведены все плановые мероприятия, в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. культурно-спортивный праздник «День села». 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По-прежнему практикуется проведение лекций по различным темам во время проведения дискотек. 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6B26">
        <w:rPr>
          <w:rFonts w:ascii="Times New Roman" w:hAnsi="Times New Roman" w:cs="Times New Roman"/>
          <w:sz w:val="20"/>
          <w:szCs w:val="20"/>
        </w:rPr>
        <w:t>С  2013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года: приглашаются классы вместе с классными руководителями и проводятся видео лекции о вреде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табакокурения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>, алкоголизма, наркомании.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Принимаем с представлениями цирк, проводится прокат фильмов.   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Народный фольклорный коллектив «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Берегиня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» участвовал в мероприятиях местного и районного,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областного  масштаба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.    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В библиотеке работает краеведческий музей.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Зарегистрированы изменения и дополнения в Устав МО, сдаются нормативно-правовые акты и администрации на юридическую экспертизу в г. Иркутск. 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Разработаны и действуют программы по энергосбережению и ремонту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внутрипоселенческих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 дорог.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Специалисты прошли обучение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За 2018 награждены: Маркович О.Н. – почетная грамота мэра Боханского района, Грамота от военного комиссара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Эхирит-Булагатского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Осинского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 и Боханского районов, Медаль посвященная 100-летию военных комиссариатов, Благодарственное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письмо  мэра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Боханского района. Перминова С.В.- почетная грамота мэра Боханского района, Скоробогатова М.В. благодарственное письмо партии Единая Россия, благодарность мэра Боханского района, благодарность председателя законодательного собрания Иркутской области.</w:t>
      </w:r>
    </w:p>
    <w:p w:rsidR="008E6F24" w:rsidRPr="00466B26" w:rsidRDefault="008E6F24" w:rsidP="005900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Хозяйственная деятельность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lastRenderedPageBreak/>
        <w:t xml:space="preserve">      В феврале месяце заключен договор с Центром гигиены и эпидемиологии в Иркутской области о заборе воды на анализ качества с двух водонапорных башен (ЛПХ), по результатам - качество воды соответствует ГОСТу, (забор воды проводится 1 раз в квартал).  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Ежегодно заключаются договора с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Боханской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 ЦРБ, на проведение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предрейсового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 осмотра водителей.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С ФГУП «Охрана» на обслуживание пожарной сигнализации.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С ООО «Вир» на обновление информационно-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программного  комплекса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«Регистр муниципальных образований» и др. договора и соглашения.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Двухмесячник по санитарной очистке был проведен по плану. Участие организаций всех форм собственности в Едином международном субботнике, около 200 человек, собрано более 30 машин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мусора,  по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инициативе Депутатов Думы проведен конкурс «Лучшая усадьба». 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Жителями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д.Чилим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 и работниками администрации окрашено и убрано кладбище в д. Чилим.  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Есть уже постоянные участники уборки кладбищ, и все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они  безвозмездно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работают сами и предоставляют свою технику под вывоз мусора.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Спасибо нашим депутатам и Совету ветеранов за активное участие в двухмесячнике по </w:t>
      </w:r>
      <w:proofErr w:type="spellStart"/>
      <w:proofErr w:type="gramStart"/>
      <w:r w:rsidRPr="00466B26">
        <w:rPr>
          <w:rFonts w:ascii="Times New Roman" w:hAnsi="Times New Roman" w:cs="Times New Roman"/>
          <w:sz w:val="20"/>
          <w:szCs w:val="20"/>
        </w:rPr>
        <w:t>сан.очистке</w:t>
      </w:r>
      <w:proofErr w:type="spellEnd"/>
      <w:proofErr w:type="gramEnd"/>
      <w:r w:rsidR="00590044" w:rsidRPr="00466B26">
        <w:rPr>
          <w:rFonts w:ascii="Times New Roman" w:hAnsi="Times New Roman" w:cs="Times New Roman"/>
          <w:sz w:val="20"/>
          <w:szCs w:val="20"/>
        </w:rPr>
        <w:t>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Советом Ветеранов ведется работа по сбору имен ветеранов ВОВ для увековечивания имен наших односельчан на памятных досках обелиска,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т.е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 еще дополнительно выявляются те, чьих имен нет на обелисках.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   Проводили уничтожение дикорастущей конопли (косили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мотокосилкой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>, уничтожали гербицидами с пожарной машины при помощи мотопомпы).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Ежегодно администрацией МО разрабатываются планы по ПБ в населенных пунктах, по ЧС в период наводнения и т.д.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Администрация оказывает материальную помощь детской волейбольной команде и взрослой на поездки на спортивные мероприятия и тренировки. В течении года затрачено на участие в спортивных мероприятиях района около 50000,0 р.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Ремонт дорог в МО «Тихоновка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» :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в 2018 году на отсыпку дороги в д. Чилим затрачено более  600 тыс. рублей. Было потрачено на приобретение и установку водопропускных труб 300 тысяч рублей. Своевременно не использовались денежные средства в связи с тем, что деньги </w:t>
      </w:r>
      <w:r w:rsidRPr="00466B26">
        <w:rPr>
          <w:rFonts w:ascii="Times New Roman" w:hAnsi="Times New Roman" w:cs="Times New Roman"/>
          <w:sz w:val="20"/>
          <w:szCs w:val="20"/>
        </w:rPr>
        <w:lastRenderedPageBreak/>
        <w:t>поступают частями и уже зимой, ремонт дорожного полотна зимой не проведешь.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Деньги полученные по «народным инициативам» в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сумме  450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тысяч рублей  были израсходованы на: утепление стен Дома культуры.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В 2018 году были заключены контракты на следующие работы: приобретение дорожных знаков, замена отопительной системы в здании  администрации, бурение скважины около здания администрации, за обслуживание ГЛОНАСС, межевые работы под площадки ТКО, выполнение работ по электрооборудованию зданий, уличного освещения, контракты по внесению изменений в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Ген.план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 поселения, границ поселения, приобретение детской игровой площадки, установка видео наблюдения на детской игровой площадки, уничтожение дикорастущей конопли, техническое обслуживание и страхование автомобилей, опашка д. Чилим, д. Парамоновка,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с.Тихоновка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, приобретение и замена глубинных насосов, приобретение эл. счетчиков, ремонт систему оповещения, приобретен компьютер и сканер и др.  </w:t>
      </w:r>
    </w:p>
    <w:p w:rsidR="008E6F24" w:rsidRPr="00466B26" w:rsidRDefault="00590044" w:rsidP="005900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Данный отчет будет опубликован в Вестнике МО «Тихоновка» и на официальном сайте МО «Боханский район».</w:t>
      </w:r>
    </w:p>
    <w:p w:rsidR="008E6F24" w:rsidRPr="00466B26" w:rsidRDefault="008E6F24" w:rsidP="008E6F24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590044">
      <w:pPr>
        <w:tabs>
          <w:tab w:val="left" w:pos="33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>. главы МО «Тихоновк</w:t>
      </w:r>
      <w:r w:rsidR="00590044" w:rsidRPr="00466B26">
        <w:rPr>
          <w:rFonts w:ascii="Times New Roman" w:hAnsi="Times New Roman" w:cs="Times New Roman"/>
          <w:sz w:val="20"/>
          <w:szCs w:val="20"/>
        </w:rPr>
        <w:t>а» __________ М.В. Скоробогатова</w:t>
      </w:r>
    </w:p>
    <w:p w:rsidR="008E6F24" w:rsidRPr="00466B26" w:rsidRDefault="008E6F24" w:rsidP="008E6F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8E6F24" w:rsidRPr="00466B26" w:rsidRDefault="008E6F24" w:rsidP="008E6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>ИРКУТСКАЯ ОБЛАСТЬ</w:t>
      </w:r>
    </w:p>
    <w:p w:rsidR="008E6F24" w:rsidRPr="00466B26" w:rsidRDefault="008E6F24" w:rsidP="008E6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>БОХАНСКИЙ РАЙОН</w:t>
      </w: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>ДУМА</w:t>
      </w: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</w:t>
      </w:r>
    </w:p>
    <w:p w:rsidR="008E6F24" w:rsidRPr="00466B26" w:rsidRDefault="008E6F24" w:rsidP="005900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>«ТИХОНОВКА»</w:t>
      </w:r>
    </w:p>
    <w:p w:rsidR="008E6F24" w:rsidRPr="00466B26" w:rsidRDefault="008E6F24" w:rsidP="008E6F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bCs/>
          <w:sz w:val="20"/>
          <w:szCs w:val="20"/>
        </w:rPr>
        <w:t>Шестая сессия</w:t>
      </w:r>
      <w:r w:rsidRPr="00466B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590044" w:rsidRPr="00466B2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66B26">
        <w:rPr>
          <w:rFonts w:ascii="Times New Roman" w:hAnsi="Times New Roman" w:cs="Times New Roman"/>
          <w:sz w:val="20"/>
          <w:szCs w:val="20"/>
        </w:rPr>
        <w:t xml:space="preserve">                 Четвертого созыва</w:t>
      </w:r>
    </w:p>
    <w:p w:rsidR="008E6F24" w:rsidRPr="00466B26" w:rsidRDefault="008E6F24" w:rsidP="00466B26">
      <w:pPr>
        <w:widowControl w:val="0"/>
        <w:autoSpaceDE w:val="0"/>
        <w:autoSpaceDN w:val="0"/>
        <w:adjustRightInd w:val="0"/>
        <w:spacing w:before="108" w:after="0" w:line="240" w:lineRule="auto"/>
        <w:ind w:left="5103" w:right="-58" w:hanging="5103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 xml:space="preserve"> 24.04.2019г                </w:t>
      </w:r>
      <w:r w:rsidR="00466B2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proofErr w:type="gramStart"/>
      <w:r w:rsidR="00466B26">
        <w:rPr>
          <w:rFonts w:ascii="Times New Roman" w:hAnsi="Times New Roman" w:cs="Times New Roman"/>
          <w:b/>
          <w:bCs/>
          <w:sz w:val="20"/>
          <w:szCs w:val="20"/>
        </w:rPr>
        <w:t xml:space="preserve">с </w:t>
      </w:r>
      <w:r w:rsidRPr="00466B26">
        <w:t>.Тихоновка</w:t>
      </w:r>
      <w:proofErr w:type="gramEnd"/>
      <w:r w:rsidRPr="00466B26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:rsidR="008E6F24" w:rsidRPr="00466B26" w:rsidRDefault="008E6F24" w:rsidP="005900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 xml:space="preserve">Решение № 37 </w:t>
      </w: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66B26">
        <w:rPr>
          <w:rFonts w:ascii="Times New Roman" w:hAnsi="Times New Roman" w:cs="Times New Roman"/>
          <w:bCs/>
          <w:sz w:val="20"/>
          <w:szCs w:val="20"/>
        </w:rPr>
        <w:t>О внесении изменений в решение Думы МО «Тихоновка»</w:t>
      </w: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66B26">
        <w:rPr>
          <w:rFonts w:ascii="Times New Roman" w:hAnsi="Times New Roman" w:cs="Times New Roman"/>
          <w:bCs/>
          <w:sz w:val="20"/>
          <w:szCs w:val="20"/>
        </w:rPr>
        <w:t xml:space="preserve">№ 21 от 26.12.2018 года «Об утверждении бюджета МО </w:t>
      </w:r>
    </w:p>
    <w:p w:rsidR="008E6F24" w:rsidRPr="00466B26" w:rsidRDefault="008E6F24" w:rsidP="005900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66B26">
        <w:rPr>
          <w:rFonts w:ascii="Times New Roman" w:hAnsi="Times New Roman" w:cs="Times New Roman"/>
          <w:bCs/>
          <w:sz w:val="20"/>
          <w:szCs w:val="20"/>
        </w:rPr>
        <w:t>«Тихоновка» на 2019 год и плановый период 2020 и 2021г г.»</w:t>
      </w:r>
    </w:p>
    <w:p w:rsidR="00466B26" w:rsidRDefault="008E6F24" w:rsidP="008E6F24">
      <w:pPr>
        <w:shd w:val="clear" w:color="auto" w:fill="FFFFFF"/>
        <w:spacing w:after="144" w:line="242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Руководствуясь федеральным законом от 06.10.2003г.№131-ФЗ «Об общих принципах организации органов местного самоуправления Российской Федерации» Бюджетным кодексом Российской Федерации, Уставом МО «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Тихоновка»,на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 основании постановления правительства Иркутской области «О предоставлении и расходовании субсидий из областного бюджета местным бюджетам в целях </w:t>
      </w:r>
      <w:r w:rsidR="00466B26">
        <w:rPr>
          <w:rFonts w:ascii="Times New Roman" w:hAnsi="Times New Roman" w:cs="Times New Roman"/>
          <w:sz w:val="20"/>
          <w:szCs w:val="20"/>
        </w:rPr>
        <w:br w:type="page"/>
      </w:r>
    </w:p>
    <w:p w:rsidR="00466B26" w:rsidRDefault="00466B26" w:rsidP="008E6F24">
      <w:pPr>
        <w:shd w:val="clear" w:color="auto" w:fill="FFFFFF"/>
        <w:spacing w:after="144" w:line="242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466B26" w:rsidSect="00466B26">
          <w:pgSz w:w="11906" w:h="16838"/>
          <w:pgMar w:top="1134" w:right="850" w:bottom="1134" w:left="1701" w:header="708" w:footer="708" w:gutter="0"/>
          <w:pgNumType w:start="1"/>
          <w:cols w:num="2" w:space="720"/>
        </w:sectPr>
      </w:pPr>
    </w:p>
    <w:p w:rsidR="008E6F24" w:rsidRPr="00466B26" w:rsidRDefault="008E6F24" w:rsidP="008E6F24">
      <w:pPr>
        <w:shd w:val="clear" w:color="auto" w:fill="FFFFFF"/>
        <w:spacing w:after="144" w:line="242" w:lineRule="atLeast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lastRenderedPageBreak/>
        <w:t xml:space="preserve">софинансирования расходных обязательств муниципальных образований иркутской области на реализацию мероприятий перечня проектов народных инициатив» от 14 февраля 2019 года №108-пп, постановления правительства Иркутской области «О внесении изменений в Положение о предоставлении и расходовании субсидий из областного бюджета местным бюджетам на реализацию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мероприятий,направленных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 на улучшение показателей планирования и исполнения бюджетов муниципальных образований Иркутской области от 14 марта 2019 года № 207-пп</w:t>
      </w:r>
    </w:p>
    <w:p w:rsidR="008E6F24" w:rsidRPr="00466B26" w:rsidRDefault="008E6F24" w:rsidP="008E6F24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ДУМА РЕШИЛА:</w:t>
      </w:r>
    </w:p>
    <w:p w:rsidR="008E6F24" w:rsidRPr="00466B26" w:rsidRDefault="008E6F24" w:rsidP="008E6F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1.Внести изменения в приложение №1.1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в  статьи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доходов:</w:t>
      </w:r>
    </w:p>
    <w:p w:rsidR="008E6F24" w:rsidRPr="00466B26" w:rsidRDefault="008E6F24" w:rsidP="008E6F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1.1Утвердить основные характеристики местного бюджета на 2019 год:</w:t>
      </w:r>
    </w:p>
    <w:p w:rsidR="008E6F24" w:rsidRPr="00466B26" w:rsidRDefault="008E6F24" w:rsidP="008E6F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 общий объем доходов местного бюджета в сумме 8924,23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>., в том числе безвозмездные поступления в сумме 5308,60;</w:t>
      </w:r>
    </w:p>
    <w:p w:rsidR="008E6F24" w:rsidRPr="00466B26" w:rsidRDefault="008E6F24" w:rsidP="008E6F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общий объем расходов местного бюджета в сумме 9896,70 </w:t>
      </w:r>
      <w:proofErr w:type="spellStart"/>
      <w:proofErr w:type="gramStart"/>
      <w:r w:rsidRPr="00466B26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proofErr w:type="gramEnd"/>
      <w:r w:rsidRPr="00466B26">
        <w:rPr>
          <w:rFonts w:ascii="Times New Roman" w:hAnsi="Times New Roman" w:cs="Times New Roman"/>
          <w:sz w:val="20"/>
          <w:szCs w:val="20"/>
        </w:rPr>
        <w:t>;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размер дефицита местного бюджета в сумме 180,78 </w:t>
      </w:r>
      <w:proofErr w:type="spellStart"/>
      <w:proofErr w:type="gramStart"/>
      <w:r w:rsidRPr="00466B26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или 5 %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Установить ,что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превышение дефицита над ограничениями, установленными статьей 92.1 Бюджетного кодекса РФ, осуществлено в пределах суммы снижения остатков средств на счетах по учету средств местного бюджета в объеме 180,78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 1.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2  Доходы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поступающие в бюджет муниципального образования в виде прочих субсидий поступающих в бюджет установить в размере 527,10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>;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2.Внести изменения в ведомственную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структуру  расходов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приложение №4.1:</w:t>
      </w: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 2.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1  Расходы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 направляемые  на проведение выборов и референдумов ,согласно расчета представленного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Боханской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 территориальной избирательной комиссией  КБК 123 01 07 8020000 000 880 установить в размере  167,91 </w:t>
      </w:r>
      <w:proofErr w:type="spellStart"/>
      <w:r w:rsidRPr="00466B26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>;</w:t>
      </w:r>
    </w:p>
    <w:p w:rsidR="008E6F24" w:rsidRPr="00466B26" w:rsidRDefault="008E6F24" w:rsidP="005900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8E6F24" w:rsidRPr="00466B26" w:rsidRDefault="008E6F24" w:rsidP="00590044">
      <w:pPr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Председатель Думы МО «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 xml:space="preserve">Тихоновка»   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      </w:t>
      </w:r>
      <w:r w:rsidR="00590044" w:rsidRPr="00466B26">
        <w:rPr>
          <w:rFonts w:ascii="Times New Roman" w:hAnsi="Times New Roman" w:cs="Times New Roman"/>
          <w:sz w:val="20"/>
          <w:szCs w:val="20"/>
        </w:rPr>
        <w:t xml:space="preserve">              М.В. Скоробогатова</w:t>
      </w:r>
    </w:p>
    <w:tbl>
      <w:tblPr>
        <w:tblW w:w="14603" w:type="dxa"/>
        <w:tblInd w:w="93" w:type="dxa"/>
        <w:tblLook w:val="04A0" w:firstRow="1" w:lastRow="0" w:firstColumn="1" w:lastColumn="0" w:noHBand="0" w:noVBand="1"/>
      </w:tblPr>
      <w:tblGrid>
        <w:gridCol w:w="1627"/>
        <w:gridCol w:w="434"/>
        <w:gridCol w:w="567"/>
        <w:gridCol w:w="992"/>
        <w:gridCol w:w="567"/>
        <w:gridCol w:w="426"/>
        <w:gridCol w:w="283"/>
        <w:gridCol w:w="341"/>
        <w:gridCol w:w="168"/>
        <w:gridCol w:w="7"/>
        <w:gridCol w:w="193"/>
        <w:gridCol w:w="236"/>
        <w:gridCol w:w="236"/>
        <w:gridCol w:w="236"/>
        <w:gridCol w:w="400"/>
        <w:gridCol w:w="3570"/>
        <w:gridCol w:w="1360"/>
        <w:gridCol w:w="1480"/>
        <w:gridCol w:w="1480"/>
      </w:tblGrid>
      <w:tr w:rsidR="008E6F24" w:rsidRPr="00466B26" w:rsidTr="00466B26">
        <w:trPr>
          <w:trHeight w:val="450"/>
        </w:trPr>
        <w:tc>
          <w:tcPr>
            <w:tcW w:w="4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1 к  Решению Думы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trHeight w:val="450"/>
        </w:trPr>
        <w:tc>
          <w:tcPr>
            <w:tcW w:w="4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  "О бюджете  МО Тихоновка"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trHeight w:val="450"/>
        </w:trPr>
        <w:tc>
          <w:tcPr>
            <w:tcW w:w="4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6B26" w:rsidRDefault="00466B26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6B26" w:rsidRDefault="00466B26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6B26" w:rsidRDefault="00466B26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6B26" w:rsidRDefault="00466B26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6B26" w:rsidRPr="00466B26" w:rsidRDefault="00466B26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на  2019 и плановый период 2020 и 2021 года  "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trHeight w:val="450"/>
        </w:trPr>
        <w:tc>
          <w:tcPr>
            <w:tcW w:w="4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6F24" w:rsidRPr="00466B26" w:rsidTr="00466B26">
        <w:trPr>
          <w:trHeight w:val="450"/>
        </w:trPr>
        <w:tc>
          <w:tcPr>
            <w:tcW w:w="4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6F24" w:rsidRPr="00466B26" w:rsidTr="00466B26">
        <w:trPr>
          <w:trHeight w:val="435"/>
        </w:trPr>
        <w:tc>
          <w:tcPr>
            <w:tcW w:w="146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Поступления  доходов бюджета МО Тихоновка"</w:t>
            </w:r>
          </w:p>
        </w:tc>
      </w:tr>
      <w:tr w:rsidR="008E6F24" w:rsidRPr="00466B26" w:rsidTr="00466B26">
        <w:trPr>
          <w:trHeight w:val="435"/>
        </w:trPr>
        <w:tc>
          <w:tcPr>
            <w:tcW w:w="146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по группам, подгруппам, статьям классификации доходов в 2019 г и плановый период 2020 и 2021 года</w:t>
            </w:r>
          </w:p>
        </w:tc>
      </w:tr>
      <w:tr w:rsidR="008E6F24" w:rsidRPr="00466B26" w:rsidTr="00466B26">
        <w:trPr>
          <w:trHeight w:val="405"/>
        </w:trPr>
        <w:tc>
          <w:tcPr>
            <w:tcW w:w="146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6F24" w:rsidRPr="00466B26" w:rsidTr="00466B26">
        <w:trPr>
          <w:trHeight w:val="31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tabs>
                <w:tab w:val="left" w:pos="616"/>
              </w:tabs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План</w:t>
            </w:r>
          </w:p>
        </w:tc>
      </w:tr>
      <w:tr w:rsidR="008E6F24" w:rsidRPr="00466B26" w:rsidTr="00466B26">
        <w:trPr>
          <w:trHeight w:val="79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РФ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2019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2020год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2021год</w:t>
            </w:r>
          </w:p>
        </w:tc>
      </w:tr>
      <w:tr w:rsidR="008E6F24" w:rsidRPr="00466B26" w:rsidTr="00466B26">
        <w:trPr>
          <w:trHeight w:val="39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3615,63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3624,97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3766,11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 на доходы </w:t>
            </w:r>
            <w:proofErr w:type="spellStart"/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физ.лиц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495,00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физ.лиц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дох.пол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472,00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495,00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физ.лиц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дох.пол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472,00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495,00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Дох.от</w:t>
            </w:r>
            <w:proofErr w:type="spellEnd"/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уплаты акцизов на нефтепродукты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1178,63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1512,97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1631,11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1410,00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06033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Земельный налог  с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990,00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06044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630,00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310,00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310,00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Гос.пошлина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за совершение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нотар.действий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долж.лицами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Гос.пошлина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за совершение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нотар.действий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долж.лицами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</w:t>
            </w:r>
            <w:proofErr w:type="spellStart"/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исп.имущ-ва,нах.в</w:t>
            </w:r>
            <w:proofErr w:type="spellEnd"/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гос.и</w:t>
            </w:r>
            <w:proofErr w:type="spellEnd"/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мун.собст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203,00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05025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Дох.пол.в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виде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арен.платы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за земельные участки 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наход.на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террит.населен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203,00</w:t>
            </w:r>
          </w:p>
        </w:tc>
      </w:tr>
      <w:tr w:rsidR="008E6F24" w:rsidRPr="00466B26" w:rsidTr="00466B26">
        <w:trPr>
          <w:trHeight w:val="39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4646,80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других бюджетов бюджетной системы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4646,80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4531,00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посел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. на выравнивание уровня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4469,00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4545,00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4531,00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196,70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527,10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</w:t>
            </w:r>
            <w:proofErr w:type="spellStart"/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мун.образов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115,80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03015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осущ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. полно  первичному воинскому учету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115,10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115,10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115,10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03024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местным бюджетам на выполнение </w:t>
            </w:r>
            <w:proofErr w:type="spellStart"/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передав.полномочий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03024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местным бюджетам на выполнение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передав.полномочий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8E6F24" w:rsidRPr="00466B26" w:rsidTr="00466B26">
        <w:trPr>
          <w:trHeight w:val="37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8924,23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8285,77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8412,91</w:t>
            </w:r>
          </w:p>
        </w:tc>
      </w:tr>
      <w:tr w:rsidR="008E6F24" w:rsidRPr="00466B26" w:rsidTr="00466B26">
        <w:trPr>
          <w:trHeight w:val="36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6F24" w:rsidRPr="00466B26" w:rsidTr="00466B26">
        <w:trPr>
          <w:trHeight w:val="36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  5 %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180,78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188,31</w:t>
            </w:r>
          </w:p>
        </w:tc>
      </w:tr>
      <w:tr w:rsidR="008E6F24" w:rsidRPr="00466B26" w:rsidTr="00466B26">
        <w:trPr>
          <w:trHeight w:val="495"/>
        </w:trPr>
        <w:tc>
          <w:tcPr>
            <w:tcW w:w="5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Допустимые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9105,01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8467,02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8601,22</w:t>
            </w:r>
          </w:p>
        </w:tc>
      </w:tr>
      <w:tr w:rsidR="008E6F24" w:rsidRPr="00466B26" w:rsidTr="00466B26">
        <w:trPr>
          <w:trHeight w:val="315"/>
        </w:trPr>
        <w:tc>
          <w:tcPr>
            <w:tcW w:w="4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E6F24" w:rsidRPr="00466B26" w:rsidRDefault="008E6F24" w:rsidP="008E6F24">
      <w:pPr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ind w:right="425"/>
        <w:rPr>
          <w:rFonts w:ascii="Times New Roman" w:hAnsi="Times New Roman" w:cs="Times New Roman"/>
          <w:sz w:val="20"/>
          <w:szCs w:val="20"/>
        </w:rPr>
      </w:pPr>
    </w:p>
    <w:tbl>
      <w:tblPr>
        <w:tblW w:w="18391" w:type="dxa"/>
        <w:tblInd w:w="-15" w:type="dxa"/>
        <w:tblLook w:val="04A0" w:firstRow="1" w:lastRow="0" w:firstColumn="1" w:lastColumn="0" w:noHBand="0" w:noVBand="1"/>
      </w:tblPr>
      <w:tblGrid>
        <w:gridCol w:w="3951"/>
        <w:gridCol w:w="2693"/>
        <w:gridCol w:w="1276"/>
        <w:gridCol w:w="1559"/>
        <w:gridCol w:w="1408"/>
        <w:gridCol w:w="435"/>
        <w:gridCol w:w="1318"/>
        <w:gridCol w:w="1151"/>
        <w:gridCol w:w="929"/>
        <w:gridCol w:w="1899"/>
        <w:gridCol w:w="10"/>
        <w:gridCol w:w="570"/>
        <w:gridCol w:w="10"/>
        <w:gridCol w:w="950"/>
        <w:gridCol w:w="10"/>
        <w:gridCol w:w="212"/>
        <w:gridCol w:w="10"/>
      </w:tblGrid>
      <w:tr w:rsidR="008E6F24" w:rsidRPr="00466B26" w:rsidTr="00466B26">
        <w:trPr>
          <w:gridAfter w:val="2"/>
          <w:wAfter w:w="222" w:type="dxa"/>
          <w:trHeight w:val="300"/>
        </w:trPr>
        <w:tc>
          <w:tcPr>
            <w:tcW w:w="10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trHeight w:val="270"/>
        </w:trPr>
        <w:tc>
          <w:tcPr>
            <w:tcW w:w="16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 "Тихоновка" на 2019 год и плановый период 2020 и 2021года.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540"/>
        </w:trPr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Коды ведомственной 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План 2019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План 2020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План 2021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375"/>
        </w:trPr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бюджета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9896,70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6954,05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6970,11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4715,16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4924,37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5079,39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Функц.Пр-ва</w:t>
            </w:r>
            <w:proofErr w:type="spellEnd"/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РФ,выс.орг.гос.власти</w:t>
            </w:r>
            <w:proofErr w:type="spellEnd"/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местного </w:t>
            </w:r>
            <w:proofErr w:type="spellStart"/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самоупр</w:t>
            </w:r>
            <w:proofErr w:type="spellEnd"/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997,52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997,52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 начисления на оплату </w:t>
            </w:r>
            <w:r w:rsidRPr="00466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801 00 00 000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997,52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1066,00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1066,00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801 00 00 000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766,52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819,00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819,00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801 00 00 000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231,00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247,00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247,00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3549,73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3858,37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4013,39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3549,73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3858,37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4013,39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802 00 00 000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2783,00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2576,00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2851,00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802 00 00 000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2219,00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2015,00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2275,00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802 00 00 000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564,00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561,00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576,00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81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802 00 00 000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423,89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1282,37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1162,39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76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802 00 00 000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423,89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1282,37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1162,39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76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802 00 00 000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423,89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1282,37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1162,39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153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оборудования системы оповещения и выполнение пуско-наладочных работ на территории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с.Тихоновка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Боханского района иркутской области с подключением к ЕДДС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802 00 00 000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342,84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51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167,91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8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801 80 05 000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8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органов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мест.самоуправления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801 80 05 000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</w:t>
            </w:r>
            <w:proofErr w:type="spellStart"/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передованемые</w:t>
            </w:r>
            <w:proofErr w:type="spellEnd"/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полномочия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76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801 06 00 000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603 51 18 000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115,10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115,10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115,10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Расходы на заработную плату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603 51 18 000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109,80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79,10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79,10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51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 )органов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603 51 18 000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84,33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466B26">
            <w:pPr>
              <w:spacing w:after="0" w:line="240" w:lineRule="auto"/>
              <w:ind w:left="-444" w:firstLine="4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84,33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84,33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133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 на выплаты денежного содержания и иные выплаты работникам государственных(муниципальных)нужд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603 51 18 000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25,47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25,47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25,47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76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603 51 18 000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8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Муниципальный дорожный фонд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790 80 06 000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2490,94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76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790 80 06 000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2490,94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1512,97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1631,11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8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Народные инициативы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8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Народные инициативы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802 00 00 000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423,10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51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Народные инициативы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802 00 00 000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26,90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1942,24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1761,88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1620,92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МБУК СКЦ Тихоновка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1942,24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1761,88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1620,92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000 00 00 000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1942,24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1761,88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1620,92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803 00 00 000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1541,24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1515,88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1364,92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2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805 00 00 000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51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51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Иные пенсии ,социальные доплаты к пенсиям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804 00 00 000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F24" w:rsidRPr="00466B26" w:rsidTr="00466B26">
        <w:trPr>
          <w:gridAfter w:val="1"/>
          <w:wAfter w:w="10" w:type="dxa"/>
          <w:trHeight w:val="51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7998001540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35,56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24" w:rsidRPr="00466B26" w:rsidRDefault="008E6F24" w:rsidP="008E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6B26" w:rsidRDefault="00466B26" w:rsidP="008E6F24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66B26" w:rsidSect="00466B26">
          <w:pgSz w:w="16838" w:h="11906" w:orient="landscape"/>
          <w:pgMar w:top="1701" w:right="1134" w:bottom="850" w:left="1134" w:header="708" w:footer="708" w:gutter="0"/>
          <w:pgNumType w:start="1"/>
          <w:cols w:space="720"/>
          <w:docGrid w:linePitch="299"/>
        </w:sectPr>
      </w:pPr>
    </w:p>
    <w:p w:rsidR="008E6F24" w:rsidRPr="00466B26" w:rsidRDefault="008E6F24" w:rsidP="008E6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30.04. 2019 г. № 38         </w:t>
      </w:r>
      <w:r w:rsidR="00466B26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</w:p>
    <w:p w:rsidR="008E6F24" w:rsidRPr="00466B26" w:rsidRDefault="008E6F24" w:rsidP="008E6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 xml:space="preserve">РОС С И Й С К А </w:t>
      </w:r>
      <w:proofErr w:type="gramStart"/>
      <w:r w:rsidRPr="00466B26">
        <w:rPr>
          <w:rFonts w:ascii="Times New Roman" w:hAnsi="Times New Roman" w:cs="Times New Roman"/>
          <w:b/>
          <w:bCs/>
          <w:sz w:val="20"/>
          <w:szCs w:val="20"/>
        </w:rPr>
        <w:t>Я  Ф</w:t>
      </w:r>
      <w:proofErr w:type="gramEnd"/>
      <w:r w:rsidRPr="00466B26">
        <w:rPr>
          <w:rFonts w:ascii="Times New Roman" w:hAnsi="Times New Roman" w:cs="Times New Roman"/>
          <w:b/>
          <w:bCs/>
          <w:sz w:val="20"/>
          <w:szCs w:val="20"/>
        </w:rPr>
        <w:t xml:space="preserve"> Е Д Е Р А Ц И Я</w:t>
      </w:r>
    </w:p>
    <w:p w:rsidR="008E6F24" w:rsidRPr="00466B26" w:rsidRDefault="008E6F24" w:rsidP="008E6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 xml:space="preserve">И Р К У Т С К А </w:t>
      </w:r>
      <w:proofErr w:type="gramStart"/>
      <w:r w:rsidRPr="00466B26">
        <w:rPr>
          <w:rFonts w:ascii="Times New Roman" w:hAnsi="Times New Roman" w:cs="Times New Roman"/>
          <w:b/>
          <w:bCs/>
          <w:sz w:val="20"/>
          <w:szCs w:val="20"/>
        </w:rPr>
        <w:t>Я  О</w:t>
      </w:r>
      <w:proofErr w:type="gramEnd"/>
      <w:r w:rsidRPr="00466B26">
        <w:rPr>
          <w:rFonts w:ascii="Times New Roman" w:hAnsi="Times New Roman" w:cs="Times New Roman"/>
          <w:b/>
          <w:bCs/>
          <w:sz w:val="20"/>
          <w:szCs w:val="20"/>
        </w:rPr>
        <w:t xml:space="preserve"> Б Л А С Т Ь </w:t>
      </w:r>
    </w:p>
    <w:p w:rsidR="008E6F24" w:rsidRPr="00466B26" w:rsidRDefault="008E6F24" w:rsidP="008E6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</w:t>
      </w:r>
    </w:p>
    <w:p w:rsidR="008E6F24" w:rsidRPr="00466B26" w:rsidRDefault="008E6F24" w:rsidP="008E6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>«ТИХОНОВКА»</w:t>
      </w:r>
    </w:p>
    <w:p w:rsidR="008E6F24" w:rsidRPr="00466B26" w:rsidRDefault="008E6F24" w:rsidP="008E6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>ДУМА</w:t>
      </w:r>
    </w:p>
    <w:p w:rsidR="008E6F24" w:rsidRPr="00466B26" w:rsidRDefault="008E6F24" w:rsidP="008E6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hAnsi="Times New Roman" w:cs="Times New Roman"/>
          <w:b/>
          <w:bCs/>
          <w:sz w:val="20"/>
          <w:szCs w:val="20"/>
        </w:rPr>
        <w:t xml:space="preserve">РЕШЕНИЕ  </w:t>
      </w: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6B26" w:rsidRDefault="008E6F24" w:rsidP="008E6F24">
      <w:pPr>
        <w:keepNext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/>
          <w:sz w:val="20"/>
          <w:szCs w:val="20"/>
        </w:rPr>
        <w:t>ОБ УТВЕРЖДЕНИИ ПОЛОЖЕНИЯ О СТАРОСТЕ</w:t>
      </w:r>
    </w:p>
    <w:p w:rsidR="008E6F24" w:rsidRPr="00466B26" w:rsidRDefault="008E6F24" w:rsidP="008E6F24">
      <w:pPr>
        <w:keepNext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/>
          <w:sz w:val="20"/>
          <w:szCs w:val="20"/>
        </w:rPr>
        <w:t>СЕЛЬСКОГО НАСЕЛЕННОГО ПУНКТА</w:t>
      </w: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27</w:t>
      </w:r>
      <w:r w:rsidRPr="00466B2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466B26">
        <w:rPr>
          <w:rFonts w:ascii="Times New Roman" w:eastAsia="Times New Roman" w:hAnsi="Times New Roman" w:cs="Times New Roman"/>
          <w:sz w:val="20"/>
          <w:szCs w:val="20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 февраля 2019 года № 5-ОЗ «Об отдельных вопросах статуса старосты сельского населенного пункта в Иркутской области», Уставом муниципального образования «Тихоновка», </w:t>
      </w: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sz w:val="20"/>
          <w:szCs w:val="20"/>
        </w:rPr>
        <w:t>Дума муниципального образования «</w:t>
      </w:r>
      <w:proofErr w:type="gramStart"/>
      <w:r w:rsidRPr="00466B26">
        <w:rPr>
          <w:rFonts w:ascii="Times New Roman" w:eastAsia="Times New Roman" w:hAnsi="Times New Roman" w:cs="Times New Roman"/>
          <w:sz w:val="20"/>
          <w:szCs w:val="20"/>
        </w:rPr>
        <w:t>Тихоновка»  решила</w:t>
      </w:r>
      <w:proofErr w:type="gramEnd"/>
      <w:r w:rsidRPr="00466B2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sz w:val="20"/>
          <w:szCs w:val="20"/>
        </w:rPr>
        <w:t xml:space="preserve">1. Утвердить </w:t>
      </w:r>
      <w:r w:rsidRPr="00466B26">
        <w:rPr>
          <w:rFonts w:ascii="Times New Roman" w:eastAsia="Times New Roman" w:hAnsi="Times New Roman" w:cs="Times New Roman"/>
          <w:bCs/>
          <w:sz w:val="20"/>
          <w:szCs w:val="20"/>
        </w:rPr>
        <w:t>положение о старосте сельского населенного пункта</w:t>
      </w:r>
      <w:r w:rsidRPr="00466B26">
        <w:rPr>
          <w:rFonts w:ascii="Times New Roman" w:eastAsia="Times New Roman" w:hAnsi="Times New Roman" w:cs="Times New Roman"/>
          <w:sz w:val="20"/>
          <w:szCs w:val="20"/>
        </w:rPr>
        <w:t>(прилагается).</w:t>
      </w: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sz w:val="20"/>
          <w:szCs w:val="20"/>
        </w:rPr>
        <w:t>2. Настоящее решение вступает в силу после дня его официального опубликования в Вестнике МО «Тихоновка» и размещения в информационно-телекоммуникационной сети Интернет.</w:t>
      </w: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Председатель Думы МО «Тихоновка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» ,</w:t>
      </w:r>
      <w:proofErr w:type="gramEnd"/>
    </w:p>
    <w:p w:rsidR="008E6F24" w:rsidRPr="00466B26" w:rsidRDefault="008E6F24" w:rsidP="0059004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466B26">
        <w:rPr>
          <w:rFonts w:ascii="Times New Roman" w:hAnsi="Times New Roman" w:cs="Times New Roman"/>
          <w:sz w:val="20"/>
          <w:szCs w:val="20"/>
        </w:rPr>
        <w:t xml:space="preserve">. главы МО </w:t>
      </w:r>
      <w:r w:rsidR="007817BC">
        <w:rPr>
          <w:rFonts w:ascii="Times New Roman" w:hAnsi="Times New Roman" w:cs="Times New Roman"/>
          <w:sz w:val="20"/>
          <w:szCs w:val="20"/>
        </w:rPr>
        <w:t xml:space="preserve">«Тихоновка» </w:t>
      </w:r>
      <w:r w:rsidRPr="00466B26">
        <w:rPr>
          <w:rFonts w:ascii="Times New Roman" w:hAnsi="Times New Roman" w:cs="Times New Roman"/>
          <w:sz w:val="20"/>
          <w:szCs w:val="20"/>
        </w:rPr>
        <w:t>М.В. Скоробогатова</w:t>
      </w:r>
    </w:p>
    <w:p w:rsidR="008E6F24" w:rsidRPr="00466B26" w:rsidRDefault="008E6F24" w:rsidP="00781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kern w:val="2"/>
          <w:sz w:val="20"/>
          <w:szCs w:val="20"/>
        </w:rPr>
        <w:t>У</w:t>
      </w:r>
      <w:r w:rsidRPr="00466B26">
        <w:rPr>
          <w:rFonts w:ascii="Times New Roman" w:eastAsia="Times New Roman" w:hAnsi="Times New Roman" w:cs="Times New Roman"/>
          <w:sz w:val="20"/>
          <w:szCs w:val="20"/>
        </w:rPr>
        <w:t>ТВЕРЖДЕНО</w:t>
      </w:r>
    </w:p>
    <w:p w:rsidR="008E6F24" w:rsidRPr="00466B26" w:rsidRDefault="008E6F24" w:rsidP="00781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sz w:val="20"/>
          <w:szCs w:val="20"/>
        </w:rPr>
        <w:t>решением Думы муниципального образования «Тихоновка»</w:t>
      </w:r>
    </w:p>
    <w:p w:rsidR="008E6F24" w:rsidRPr="00466B26" w:rsidRDefault="008E6F24" w:rsidP="00781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proofErr w:type="gramStart"/>
      <w:r w:rsidRPr="00466B26">
        <w:rPr>
          <w:rFonts w:ascii="Times New Roman" w:eastAsia="Times New Roman" w:hAnsi="Times New Roman" w:cs="Times New Roman"/>
          <w:sz w:val="20"/>
          <w:szCs w:val="20"/>
        </w:rPr>
        <w:t>30.04.2019  г.</w:t>
      </w:r>
      <w:proofErr w:type="gramEnd"/>
      <w:r w:rsidRPr="00466B26">
        <w:rPr>
          <w:rFonts w:ascii="Times New Roman" w:eastAsia="Times New Roman" w:hAnsi="Times New Roman" w:cs="Times New Roman"/>
          <w:sz w:val="20"/>
          <w:szCs w:val="20"/>
        </w:rPr>
        <w:t xml:space="preserve"> № 38</w:t>
      </w: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Par24"/>
      <w:bookmarkEnd w:id="0"/>
      <w:r w:rsidRPr="00466B26">
        <w:rPr>
          <w:rFonts w:ascii="Times New Roman" w:eastAsia="Times New Roman" w:hAnsi="Times New Roman" w:cs="Times New Roman"/>
          <w:b/>
          <w:bCs/>
          <w:sz w:val="20"/>
          <w:szCs w:val="20"/>
        </w:rPr>
        <w:t>ПОЛОЖЕНИЕ</w:t>
      </w:r>
      <w:bookmarkStart w:id="1" w:name="Par35"/>
      <w:bookmarkEnd w:id="1"/>
      <w:r w:rsidRPr="00466B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 СТАРОСТЕ</w:t>
      </w: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/>
          <w:bCs/>
          <w:sz w:val="20"/>
          <w:szCs w:val="20"/>
        </w:rPr>
        <w:t>СЕЛЬСКОГО НАСЕЛЕННОГО ПУНКТА</w:t>
      </w: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Настоящим Положением определяются права и полномочия старосты сельского населенного пункта, расположенного в муниципальном образовании</w:t>
      </w:r>
      <w:r w:rsidRPr="00466B26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gramStart"/>
      <w:r w:rsidRPr="00466B26">
        <w:rPr>
          <w:rFonts w:ascii="Times New Roman" w:eastAsia="Times New Roman" w:hAnsi="Times New Roman" w:cs="Times New Roman"/>
          <w:sz w:val="20"/>
          <w:szCs w:val="20"/>
        </w:rPr>
        <w:t>Тихоновка»</w:t>
      </w: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(</w:t>
      </w:r>
      <w:proofErr w:type="gramEnd"/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2. Староста для решения возложенных на него задач осуществляет следующие полномочия и права: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 xml:space="preserve">1) взаимодействует с органами местного самоуправления муниципального </w:t>
      </w:r>
      <w:proofErr w:type="spellStart"/>
      <w:proofErr w:type="gramStart"/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образования</w:t>
      </w:r>
      <w:r w:rsidRPr="00466B26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End"/>
      <w:r w:rsidRPr="00466B26">
        <w:rPr>
          <w:rFonts w:ascii="Times New Roman" w:eastAsia="Times New Roman" w:hAnsi="Times New Roman" w:cs="Times New Roman"/>
          <w:sz w:val="20"/>
          <w:szCs w:val="20"/>
        </w:rPr>
        <w:t>Тихоновка</w:t>
      </w:r>
      <w:proofErr w:type="spellEnd"/>
      <w:r w:rsidRPr="00466B26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(далее – муниципальное образование),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5) 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7) содействие органам местного самоуправления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sz w:val="20"/>
          <w:szCs w:val="20"/>
        </w:rPr>
        <w:t>3. В муниципальном образовании старосте предоставляются следующие гарантии его деятельности:</w:t>
      </w:r>
    </w:p>
    <w:p w:rsidR="008E6F24" w:rsidRPr="00466B26" w:rsidRDefault="008E6F24" w:rsidP="008E6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 xml:space="preserve"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</w:t>
      </w: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lastRenderedPageBreak/>
        <w:t>персональных данных, и информации, доступ к которой ограничен федеральными законами;</w:t>
      </w:r>
    </w:p>
    <w:p w:rsidR="008E6F24" w:rsidRPr="00466B26" w:rsidRDefault="008E6F24" w:rsidP="008E6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8E6F24" w:rsidRPr="00466B26" w:rsidRDefault="008E6F24" w:rsidP="008E6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8E6F24" w:rsidRPr="00466B26" w:rsidRDefault="008E6F24" w:rsidP="008E6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4) прием в первоочередном порядке:</w:t>
      </w:r>
    </w:p>
    <w:p w:rsidR="008E6F24" w:rsidRPr="00466B26" w:rsidRDefault="008E6F24" w:rsidP="008E6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а) должностными лицами органов местного самоуправления муниципального образования;</w:t>
      </w:r>
    </w:p>
    <w:p w:rsidR="008E6F24" w:rsidRPr="00466B26" w:rsidRDefault="008E6F24" w:rsidP="008E6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8E6F24" w:rsidRPr="00466B26" w:rsidRDefault="008E6F24" w:rsidP="008E6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8E6F24" w:rsidRPr="00466B26" w:rsidRDefault="008E6F24" w:rsidP="008E6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4. Компенсация расходов осуществляется в отношении следующих видов расходов и с учетом следующих предельных размеров: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1) телефонная связь, в том числе с использованием сотового телефона, – не более 200 рублей в месяц;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 xml:space="preserve">2) услуги подключения к информационно-телекоммуникационной сети «Интернет», в том числе с использованием сотового </w:t>
      </w:r>
      <w:proofErr w:type="gramStart"/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телефона,–</w:t>
      </w:r>
      <w:proofErr w:type="gramEnd"/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 xml:space="preserve"> не более 200 рублей в месяц;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lastRenderedPageBreak/>
        <w:t>3) почтовая связь – не более 100 рублей в месяц;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4) транспортные расходы, за исключением услуг такси, авиационного, железнодорожного транспорта, – не более 1000 рублей в месяц.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5.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6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 xml:space="preserve">6. В целях получения компенсации расходов староста подает в местную администрацию муниципального </w:t>
      </w:r>
      <w:proofErr w:type="spellStart"/>
      <w:proofErr w:type="gramStart"/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образования«</w:t>
      </w:r>
      <w:proofErr w:type="gramEnd"/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Тихоновка</w:t>
      </w:r>
      <w:proofErr w:type="spellEnd"/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» (далее – администрация) заявление с приложением документов (копий документов), подтверждающих вид и сумму произведенных расходов.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7. Заявление и документы, предусмотренные настоящим пунктом, в течение 5 рабочих дней со дня их поступления в администрацию рассматриваются администрацией и по ним принимается одно из следующих решений: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1) о компенсации расходов (полностью или частично);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2) об отказе в компенсации расходов.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8. Выплата старосте компенсации расходов осуществляется администрацией за счет местного бюджета муниципального образования не позднее 15 рабочих дней со дня принятия решения, предусмотренного подпунктом 1 пункта 7 настоящего Положения.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9. Староста имеет удостоверение, которое выдается ему администрацией не позднее чем через 30 рабочих дней со дня назначения старосты или со дня поступления в администрацию заявления старосты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8E6F24" w:rsidRPr="00466B26" w:rsidRDefault="00466B26" w:rsidP="00466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="008E6F24" w:rsidRPr="00466B26">
        <w:rPr>
          <w:rFonts w:ascii="Times New Roman" w:eastAsia="Times New Roman" w:hAnsi="Times New Roman" w:cs="Times New Roman"/>
          <w:sz w:val="20"/>
          <w:szCs w:val="20"/>
        </w:rPr>
        <w:t>риложение</w:t>
      </w:r>
    </w:p>
    <w:p w:rsidR="00466B26" w:rsidRDefault="00466B26" w:rsidP="00466B2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</w:p>
    <w:p w:rsidR="008E6F24" w:rsidRPr="00466B26" w:rsidRDefault="008E6F24" w:rsidP="00466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/>
          <w:bCs/>
          <w:sz w:val="20"/>
          <w:szCs w:val="20"/>
        </w:rPr>
        <w:t>СТАРОСТЫ СЕЛЬСКОГО НАСЕЛЕННОГО ПУНКТА</w:t>
      </w:r>
    </w:p>
    <w:p w:rsidR="008E6F24" w:rsidRPr="00466B26" w:rsidRDefault="008E6F24" w:rsidP="008E6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 xml:space="preserve">Удостоверение старосты сельского населенного </w:t>
      </w:r>
      <w:proofErr w:type="gramStart"/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пункта(</w:t>
      </w:r>
      <w:proofErr w:type="gramEnd"/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Вкладыши внутренней стороны удостоверения старосты (далее – вкладыш удостоверения) имеют белый фон.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lastRenderedPageBreak/>
        <w:t>На левом вкладыше удостоверения: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местной администрации муниципального образования «Тихоновка».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под фотографией напечатаны слова «Дата выдачи:», дата впечатывается в формате «</w:t>
      </w:r>
      <w:proofErr w:type="spellStart"/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дд</w:t>
      </w:r>
      <w:proofErr w:type="spellEnd"/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 xml:space="preserve"> месяц </w:t>
      </w:r>
      <w:proofErr w:type="spellStart"/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гггг</w:t>
      </w:r>
      <w:proofErr w:type="spellEnd"/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 xml:space="preserve"> г.»;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 xml:space="preserve">в верхней части расположены </w:t>
      </w:r>
      <w:proofErr w:type="spellStart"/>
      <w:proofErr w:type="gramStart"/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надпись:«</w:t>
      </w:r>
      <w:proofErr w:type="gramEnd"/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ИРКУТСКАЯ</w:t>
      </w:r>
      <w:proofErr w:type="spellEnd"/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 xml:space="preserve"> ОБЛАСТЬ», а также наименование муниципального образования с выравниванием по центру;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на правом вкладыше удостоверения: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в верхней части напечатаны слова «УДОСТОВЕРЕНИЕ № ___»;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ниже в две строки печатается: на первой строке – фамилия, на второй – имя, отчество (последнее – при наличии) старосты;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 xml:space="preserve">ниже печатается </w:t>
      </w:r>
      <w:proofErr w:type="gramStart"/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надпись</w:t>
      </w:r>
      <w:proofErr w:type="gramEnd"/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 xml:space="preserve">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 xml:space="preserve">в левом нижнем углу печатается наименование должности главы муниципального </w:t>
      </w:r>
      <w:proofErr w:type="spellStart"/>
      <w:proofErr w:type="gramStart"/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образования</w:t>
      </w: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«</w:t>
      </w:r>
      <w:proofErr w:type="gramEnd"/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Тихоновка</w:t>
      </w:r>
      <w:proofErr w:type="spellEnd"/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»</w:t>
      </w: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 xml:space="preserve">(уполномоченного им лица), имеется место для подписи, далее печатаются фамилия и инициалы главы муниципального образования </w:t>
      </w: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«Тихоновка»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Надписи выполняются черным цветом.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0"/>
          <w:szCs w:val="20"/>
        </w:rPr>
      </w:pP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Обложка удостоверения старосты: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0"/>
          <w:szCs w:val="20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351"/>
        <w:gridCol w:w="322"/>
        <w:gridCol w:w="2610"/>
      </w:tblGrid>
      <w:tr w:rsidR="008E6F24" w:rsidRPr="00466B26" w:rsidTr="008E6F2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</w:p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</w:p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</w:p>
          <w:p w:rsidR="008E6F24" w:rsidRPr="00466B26" w:rsidRDefault="008E6F24" w:rsidP="008E6F24">
            <w:pPr>
              <w:contextualSpacing/>
              <w:jc w:val="center"/>
              <w:outlineLvl w:val="0"/>
              <w:rPr>
                <w:rFonts w:eastAsia="Calibri"/>
                <w:kern w:val="28"/>
              </w:rPr>
            </w:pPr>
            <w:r w:rsidRPr="00466B26">
              <w:rPr>
                <w:rFonts w:eastAsia="Calibri"/>
                <w:kern w:val="28"/>
              </w:rPr>
              <w:t>УДОСТОВЕРЕНИЕ</w:t>
            </w:r>
          </w:p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</w:p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</w:p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</w:p>
        </w:tc>
      </w:tr>
    </w:tbl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0"/>
          <w:szCs w:val="20"/>
        </w:rPr>
      </w:pP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466B26">
        <w:rPr>
          <w:rFonts w:ascii="Times New Roman" w:eastAsia="Calibri" w:hAnsi="Times New Roman" w:cs="Times New Roman"/>
          <w:kern w:val="28"/>
          <w:sz w:val="20"/>
          <w:szCs w:val="20"/>
        </w:rPr>
        <w:t>Внутренняя сторона удостоверения старосты:</w:t>
      </w:r>
    </w:p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0"/>
          <w:szCs w:val="20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53"/>
        <w:gridCol w:w="1447"/>
        <w:gridCol w:w="221"/>
        <w:gridCol w:w="1762"/>
      </w:tblGrid>
      <w:tr w:rsidR="008E6F24" w:rsidRPr="00466B26" w:rsidTr="008E6F2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F24" w:rsidRPr="00466B26" w:rsidRDefault="008E6F24" w:rsidP="008E6F24"/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627"/>
            </w:tblGrid>
            <w:tr w:rsidR="008E6F24" w:rsidRPr="00466B26" w:rsidTr="008E6F24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F24" w:rsidRPr="00466B26" w:rsidRDefault="008E6F24" w:rsidP="008E6F24">
                  <w:pPr>
                    <w:contextualSpacing/>
                    <w:outlineLvl w:val="0"/>
                    <w:rPr>
                      <w:rFonts w:eastAsia="Calibri"/>
                      <w:kern w:val="28"/>
                    </w:rPr>
                  </w:pPr>
                </w:p>
                <w:p w:rsidR="008E6F24" w:rsidRPr="00466B26" w:rsidRDefault="008E6F24" w:rsidP="008E6F24">
                  <w:pPr>
                    <w:contextualSpacing/>
                    <w:outlineLvl w:val="0"/>
                    <w:rPr>
                      <w:rFonts w:eastAsia="Calibri"/>
                      <w:kern w:val="28"/>
                    </w:rPr>
                  </w:pPr>
                </w:p>
                <w:p w:rsidR="008E6F24" w:rsidRPr="00466B26" w:rsidRDefault="008E6F24" w:rsidP="008E6F24">
                  <w:pPr>
                    <w:contextualSpacing/>
                    <w:outlineLvl w:val="0"/>
                    <w:rPr>
                      <w:rFonts w:eastAsia="Calibri"/>
                      <w:kern w:val="28"/>
                    </w:rPr>
                  </w:pPr>
                </w:p>
                <w:p w:rsidR="008E6F24" w:rsidRPr="00466B26" w:rsidRDefault="008E6F24" w:rsidP="008E6F24">
                  <w:pPr>
                    <w:contextualSpacing/>
                    <w:outlineLvl w:val="0"/>
                    <w:rPr>
                      <w:rFonts w:eastAsia="Calibri"/>
                      <w:kern w:val="28"/>
                    </w:rPr>
                  </w:pPr>
                </w:p>
                <w:p w:rsidR="008E6F24" w:rsidRPr="00466B26" w:rsidRDefault="008E6F24" w:rsidP="008E6F24">
                  <w:pPr>
                    <w:contextualSpacing/>
                    <w:outlineLvl w:val="0"/>
                    <w:rPr>
                      <w:rFonts w:eastAsia="Calibri"/>
                      <w:kern w:val="28"/>
                    </w:rPr>
                  </w:pPr>
                </w:p>
              </w:tc>
            </w:tr>
          </w:tbl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</w:p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  <w:r w:rsidRPr="00466B26">
              <w:rPr>
                <w:rFonts w:eastAsia="Calibri"/>
                <w:kern w:val="28"/>
              </w:rPr>
              <w:t>Дата выдачи: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</w:p>
          <w:p w:rsidR="008E6F24" w:rsidRPr="00466B26" w:rsidRDefault="008E6F24" w:rsidP="008E6F24">
            <w:pPr>
              <w:contextualSpacing/>
              <w:jc w:val="center"/>
              <w:outlineLvl w:val="0"/>
              <w:rPr>
                <w:rFonts w:eastAsia="Calibri"/>
                <w:kern w:val="28"/>
              </w:rPr>
            </w:pPr>
            <w:r w:rsidRPr="00466B26">
              <w:rPr>
                <w:rFonts w:eastAsia="Calibri"/>
                <w:kern w:val="28"/>
              </w:rPr>
              <w:t>ИРКУТСКАЯ ОБЛАСТЬ</w:t>
            </w:r>
          </w:p>
          <w:p w:rsidR="008E6F24" w:rsidRPr="00466B26" w:rsidRDefault="008E6F24" w:rsidP="008E6F24">
            <w:pPr>
              <w:contextualSpacing/>
              <w:jc w:val="center"/>
              <w:outlineLvl w:val="0"/>
              <w:rPr>
                <w:rFonts w:eastAsia="Calibri"/>
                <w:kern w:val="28"/>
              </w:rPr>
            </w:pPr>
          </w:p>
          <w:p w:rsidR="008E6F24" w:rsidRPr="00466B26" w:rsidRDefault="008E6F24" w:rsidP="008E6F24">
            <w:pPr>
              <w:contextualSpacing/>
              <w:jc w:val="center"/>
              <w:outlineLvl w:val="0"/>
              <w:rPr>
                <w:rFonts w:eastAsia="Calibri"/>
                <w:i/>
                <w:kern w:val="28"/>
              </w:rPr>
            </w:pPr>
            <w:r w:rsidRPr="00466B26">
              <w:rPr>
                <w:rFonts w:eastAsia="Calibri"/>
                <w:i/>
                <w:kern w:val="28"/>
              </w:rPr>
              <w:t>(наименование</w:t>
            </w:r>
          </w:p>
          <w:p w:rsidR="008E6F24" w:rsidRPr="00466B26" w:rsidRDefault="008E6F24" w:rsidP="008E6F24">
            <w:pPr>
              <w:contextualSpacing/>
              <w:jc w:val="center"/>
              <w:outlineLvl w:val="0"/>
              <w:rPr>
                <w:rFonts w:eastAsia="Calibri"/>
                <w:i/>
                <w:kern w:val="28"/>
              </w:rPr>
            </w:pPr>
            <w:r w:rsidRPr="00466B26">
              <w:rPr>
                <w:rFonts w:eastAsia="Calibri"/>
                <w:i/>
                <w:kern w:val="28"/>
              </w:rPr>
              <w:t>муниципального образования)</w:t>
            </w:r>
          </w:p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</w:p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</w:p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</w:p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</w:p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</w:p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  <w:r w:rsidRPr="00466B26">
              <w:rPr>
                <w:rFonts w:eastAsia="Calibri"/>
                <w:kern w:val="28"/>
              </w:rPr>
              <w:t>М.П.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</w:p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</w:p>
          <w:p w:rsidR="008E6F24" w:rsidRPr="00466B26" w:rsidRDefault="008E6F24" w:rsidP="008E6F24">
            <w:pPr>
              <w:contextualSpacing/>
              <w:jc w:val="center"/>
              <w:outlineLvl w:val="0"/>
              <w:rPr>
                <w:rFonts w:eastAsia="Calibri"/>
                <w:kern w:val="28"/>
              </w:rPr>
            </w:pPr>
            <w:r w:rsidRPr="00466B26">
              <w:rPr>
                <w:rFonts w:eastAsia="Calibri"/>
                <w:kern w:val="28"/>
              </w:rPr>
              <w:t>УДОСТОВЕРЕНИЕ № __</w:t>
            </w:r>
          </w:p>
          <w:p w:rsidR="008E6F24" w:rsidRPr="00466B26" w:rsidRDefault="008E6F24" w:rsidP="008E6F24">
            <w:pPr>
              <w:contextualSpacing/>
              <w:jc w:val="center"/>
              <w:outlineLvl w:val="0"/>
              <w:rPr>
                <w:rFonts w:eastAsia="Calibri"/>
                <w:kern w:val="28"/>
              </w:rPr>
            </w:pPr>
          </w:p>
          <w:p w:rsidR="008E6F24" w:rsidRPr="00466B26" w:rsidRDefault="008E6F24" w:rsidP="008E6F24">
            <w:pPr>
              <w:contextualSpacing/>
              <w:jc w:val="center"/>
              <w:outlineLvl w:val="0"/>
              <w:rPr>
                <w:rFonts w:eastAsia="Calibri"/>
                <w:i/>
                <w:kern w:val="28"/>
              </w:rPr>
            </w:pPr>
            <w:r w:rsidRPr="00466B26">
              <w:rPr>
                <w:rFonts w:eastAsia="Calibri"/>
                <w:i/>
                <w:kern w:val="28"/>
              </w:rPr>
              <w:t>(ФАМИЛИЯ</w:t>
            </w:r>
          </w:p>
          <w:p w:rsidR="008E6F24" w:rsidRPr="00466B26" w:rsidRDefault="008E6F24" w:rsidP="008E6F24">
            <w:pPr>
              <w:contextualSpacing/>
              <w:jc w:val="center"/>
              <w:outlineLvl w:val="0"/>
              <w:rPr>
                <w:rFonts w:eastAsia="Calibri"/>
                <w:i/>
                <w:kern w:val="28"/>
              </w:rPr>
            </w:pPr>
            <w:r w:rsidRPr="00466B26">
              <w:rPr>
                <w:rFonts w:eastAsia="Calibri"/>
                <w:i/>
                <w:kern w:val="28"/>
              </w:rPr>
              <w:t>имя отчество)</w:t>
            </w:r>
          </w:p>
          <w:p w:rsidR="008E6F24" w:rsidRPr="00466B26" w:rsidRDefault="008E6F24" w:rsidP="008E6F24">
            <w:pPr>
              <w:contextualSpacing/>
              <w:jc w:val="center"/>
              <w:outlineLvl w:val="0"/>
              <w:rPr>
                <w:rFonts w:eastAsia="Calibri"/>
                <w:kern w:val="28"/>
              </w:rPr>
            </w:pPr>
          </w:p>
          <w:p w:rsidR="008E6F24" w:rsidRPr="00466B26" w:rsidRDefault="008E6F24" w:rsidP="008E6F24">
            <w:pPr>
              <w:contextualSpacing/>
              <w:jc w:val="center"/>
              <w:outlineLvl w:val="0"/>
              <w:rPr>
                <w:rFonts w:eastAsia="Calibri"/>
                <w:kern w:val="28"/>
              </w:rPr>
            </w:pPr>
            <w:r w:rsidRPr="00466B26">
              <w:rPr>
                <w:rFonts w:eastAsia="Calibri"/>
                <w:kern w:val="28"/>
              </w:rPr>
              <w:t>ЯВЛЯЕТСЯ СТАРОСТОЙ</w:t>
            </w:r>
          </w:p>
          <w:p w:rsidR="008E6F24" w:rsidRPr="00466B26" w:rsidRDefault="008E6F24" w:rsidP="008E6F24">
            <w:pPr>
              <w:contextualSpacing/>
              <w:jc w:val="center"/>
              <w:outlineLvl w:val="0"/>
              <w:rPr>
                <w:rFonts w:eastAsia="Calibri"/>
                <w:i/>
                <w:kern w:val="28"/>
              </w:rPr>
            </w:pPr>
            <w:r w:rsidRPr="00466B26">
              <w:rPr>
                <w:rFonts w:eastAsia="Calibri"/>
                <w:i/>
                <w:kern w:val="28"/>
              </w:rPr>
              <w:t>(категория и наименование сельского населенного пункта)</w:t>
            </w:r>
          </w:p>
          <w:p w:rsidR="008E6F24" w:rsidRPr="00466B26" w:rsidRDefault="008E6F24" w:rsidP="008E6F24">
            <w:pPr>
              <w:contextualSpacing/>
              <w:jc w:val="center"/>
              <w:outlineLvl w:val="0"/>
              <w:rPr>
                <w:rFonts w:eastAsia="Calibri"/>
                <w:i/>
                <w:kern w:val="28"/>
              </w:rPr>
            </w:pPr>
          </w:p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  <w:r w:rsidRPr="00466B26">
              <w:rPr>
                <w:rFonts w:eastAsia="Calibri"/>
                <w:kern w:val="28"/>
              </w:rPr>
              <w:lastRenderedPageBreak/>
              <w:t>Глава</w:t>
            </w:r>
          </w:p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  <w:r w:rsidRPr="00466B26">
              <w:rPr>
                <w:rFonts w:eastAsia="Calibri"/>
                <w:kern w:val="28"/>
              </w:rPr>
              <w:t>муниципального образования   _________</w:t>
            </w:r>
            <w:proofErr w:type="gramStart"/>
            <w:r w:rsidRPr="00466B26">
              <w:rPr>
                <w:rFonts w:eastAsia="Calibri"/>
                <w:kern w:val="28"/>
              </w:rPr>
              <w:t>_  И.О.</w:t>
            </w:r>
            <w:proofErr w:type="gramEnd"/>
            <w:r w:rsidRPr="00466B26">
              <w:rPr>
                <w:rFonts w:eastAsia="Calibri"/>
                <w:kern w:val="28"/>
              </w:rPr>
              <w:t> Фамилия</w:t>
            </w:r>
          </w:p>
          <w:p w:rsidR="008E6F24" w:rsidRPr="00466B26" w:rsidRDefault="008E6F24" w:rsidP="008E6F24">
            <w:pPr>
              <w:contextualSpacing/>
              <w:outlineLvl w:val="0"/>
              <w:rPr>
                <w:rFonts w:eastAsia="Calibri"/>
                <w:kern w:val="28"/>
              </w:rPr>
            </w:pPr>
          </w:p>
        </w:tc>
      </w:tr>
    </w:tbl>
    <w:p w:rsidR="008E6F24" w:rsidRPr="00466B26" w:rsidRDefault="008E6F24" w:rsidP="008E6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0"/>
          <w:szCs w:val="20"/>
        </w:rPr>
      </w:pPr>
    </w:p>
    <w:p w:rsidR="008E6F24" w:rsidRPr="00466B26" w:rsidRDefault="008E6F24" w:rsidP="008E6F24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  <w:r w:rsidRPr="00466B26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8E6F24" w:rsidRPr="00466B26" w:rsidRDefault="008E6F24" w:rsidP="008E6F24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  <w:r w:rsidRPr="00466B26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8E6F24" w:rsidRPr="00466B26" w:rsidRDefault="008E6F24" w:rsidP="008E6F24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  <w:r w:rsidRPr="00466B26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8E6F24" w:rsidRPr="00466B26" w:rsidRDefault="008E6F24" w:rsidP="008E6F24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  <w:r w:rsidRPr="00466B26">
        <w:rPr>
          <w:rFonts w:ascii="Times New Roman" w:hAnsi="Times New Roman"/>
          <w:b/>
          <w:sz w:val="20"/>
          <w:szCs w:val="20"/>
        </w:rPr>
        <w:t>ДУМА</w:t>
      </w:r>
    </w:p>
    <w:p w:rsidR="008E6F24" w:rsidRPr="00466B26" w:rsidRDefault="008E6F24" w:rsidP="008E6F24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  <w:r w:rsidRPr="00466B26">
        <w:rPr>
          <w:rFonts w:ascii="Times New Roman" w:hAnsi="Times New Roman"/>
          <w:b/>
          <w:sz w:val="20"/>
          <w:szCs w:val="20"/>
        </w:rPr>
        <w:t>МУНИЦИПАЛЬНОГО ОБРАЗОВАНИЯ «ТИХОНОВКА»</w:t>
      </w:r>
    </w:p>
    <w:p w:rsidR="008E6F24" w:rsidRPr="00466B26" w:rsidRDefault="008E6F24" w:rsidP="008E6F24">
      <w:pPr>
        <w:pStyle w:val="af3"/>
        <w:rPr>
          <w:rFonts w:ascii="Times New Roman" w:hAnsi="Times New Roman"/>
          <w:b/>
          <w:sz w:val="20"/>
          <w:szCs w:val="20"/>
        </w:rPr>
      </w:pPr>
      <w:r w:rsidRPr="00466B26">
        <w:rPr>
          <w:rFonts w:ascii="Times New Roman" w:hAnsi="Times New Roman"/>
          <w:b/>
          <w:sz w:val="20"/>
          <w:szCs w:val="20"/>
        </w:rPr>
        <w:t xml:space="preserve">Шестая сессия                                                                   </w:t>
      </w:r>
      <w:r w:rsidR="00590044" w:rsidRPr="00466B26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466B26">
        <w:rPr>
          <w:rFonts w:ascii="Times New Roman" w:hAnsi="Times New Roman"/>
          <w:b/>
          <w:sz w:val="20"/>
          <w:szCs w:val="20"/>
        </w:rPr>
        <w:t>Четвертого созыва</w:t>
      </w:r>
    </w:p>
    <w:p w:rsidR="008E6F24" w:rsidRPr="00466B26" w:rsidRDefault="008E6F24" w:rsidP="008E6F24">
      <w:pPr>
        <w:pStyle w:val="af3"/>
        <w:tabs>
          <w:tab w:val="left" w:pos="5190"/>
        </w:tabs>
        <w:rPr>
          <w:rFonts w:ascii="Times New Roman" w:hAnsi="Times New Roman"/>
          <w:b/>
          <w:sz w:val="20"/>
          <w:szCs w:val="20"/>
        </w:rPr>
      </w:pPr>
      <w:r w:rsidRPr="00466B26">
        <w:rPr>
          <w:rFonts w:ascii="Times New Roman" w:hAnsi="Times New Roman"/>
          <w:b/>
          <w:sz w:val="20"/>
          <w:szCs w:val="20"/>
        </w:rPr>
        <w:tab/>
      </w:r>
    </w:p>
    <w:p w:rsidR="008E6F24" w:rsidRPr="00466B26" w:rsidRDefault="008E6F24" w:rsidP="008E6F24">
      <w:pPr>
        <w:pStyle w:val="af3"/>
        <w:rPr>
          <w:rFonts w:ascii="Times New Roman" w:hAnsi="Times New Roman"/>
          <w:b/>
          <w:sz w:val="20"/>
          <w:szCs w:val="20"/>
        </w:rPr>
      </w:pPr>
      <w:r w:rsidRPr="00466B26">
        <w:rPr>
          <w:rFonts w:ascii="Times New Roman" w:hAnsi="Times New Roman"/>
          <w:b/>
          <w:sz w:val="20"/>
          <w:szCs w:val="20"/>
        </w:rPr>
        <w:t xml:space="preserve">30.04.2019 года </w:t>
      </w:r>
      <w:r w:rsidRPr="00466B26">
        <w:rPr>
          <w:rFonts w:ascii="Times New Roman" w:hAnsi="Times New Roman"/>
          <w:b/>
          <w:sz w:val="20"/>
          <w:szCs w:val="20"/>
        </w:rPr>
        <w:tab/>
      </w:r>
      <w:r w:rsidRPr="00466B26">
        <w:rPr>
          <w:rFonts w:ascii="Times New Roman" w:hAnsi="Times New Roman"/>
          <w:b/>
          <w:sz w:val="20"/>
          <w:szCs w:val="20"/>
        </w:rPr>
        <w:tab/>
      </w:r>
      <w:r w:rsidRPr="00466B26">
        <w:rPr>
          <w:rFonts w:ascii="Times New Roman" w:hAnsi="Times New Roman"/>
          <w:b/>
          <w:sz w:val="20"/>
          <w:szCs w:val="20"/>
        </w:rPr>
        <w:tab/>
        <w:t xml:space="preserve">     с. Тихоновка </w:t>
      </w:r>
    </w:p>
    <w:p w:rsidR="008E6F24" w:rsidRPr="007817BC" w:rsidRDefault="007817BC" w:rsidP="007817BC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РЕШЕНИЕ №  39 </w:t>
      </w:r>
      <w:proofErr w:type="spellStart"/>
      <w:r>
        <w:rPr>
          <w:rFonts w:ascii="Times New Roman" w:hAnsi="Times New Roman"/>
          <w:sz w:val="20"/>
          <w:szCs w:val="20"/>
        </w:rPr>
        <w:t>О</w:t>
      </w:r>
      <w:r w:rsidR="008E6F24" w:rsidRPr="00466B26">
        <w:rPr>
          <w:rFonts w:ascii="Times New Roman" w:hAnsi="Times New Roman"/>
          <w:sz w:val="20"/>
          <w:szCs w:val="20"/>
        </w:rPr>
        <w:t>в</w:t>
      </w:r>
      <w:r w:rsidR="008E6F24" w:rsidRPr="00466B26">
        <w:rPr>
          <w:rFonts w:ascii="Times New Roman" w:hAnsi="Times New Roman"/>
          <w:noProof/>
          <w:sz w:val="20"/>
          <w:szCs w:val="20"/>
        </w:rPr>
        <w:t>несении</w:t>
      </w:r>
      <w:proofErr w:type="spellEnd"/>
      <w:r w:rsidR="008E6F24" w:rsidRPr="00466B26">
        <w:rPr>
          <w:rFonts w:ascii="Times New Roman" w:hAnsi="Times New Roman"/>
          <w:noProof/>
          <w:sz w:val="20"/>
          <w:szCs w:val="20"/>
        </w:rPr>
        <w:t xml:space="preserve"> изменеий в </w:t>
      </w:r>
      <w:r w:rsidR="008E6F24" w:rsidRPr="00466B26">
        <w:t xml:space="preserve">генеральный план муниципального образования «Тихоновка», утвержденный решением Думы от 14.05.2013 № 159, в части уточнения границ населенных пунктов: </w:t>
      </w:r>
      <w:r w:rsidR="008E6F24" w:rsidRPr="00466B26">
        <w:br/>
        <w:t>д. Парамоновка, д. Чилим</w:t>
      </w:r>
    </w:p>
    <w:p w:rsidR="008E6F24" w:rsidRPr="00466B26" w:rsidRDefault="008E6F24" w:rsidP="008E6F2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24  Градостроительного кодекса Российской Федерации, руководствуясь пунктов 20 статьи  14 закона Российской Федерации от 06.10.2003 « Об общих принципах организации местного самоуправления в Российской Федерации», Уставом муниципального образования «Тихоновка»,</w:t>
      </w:r>
      <w:r w:rsidRPr="00466B2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66B26">
        <w:rPr>
          <w:rFonts w:ascii="Times New Roman" w:hAnsi="Times New Roman" w:cs="Times New Roman"/>
          <w:sz w:val="20"/>
          <w:szCs w:val="20"/>
        </w:rPr>
        <w:t>с учетом протоколов публичных слушаний, заключения о результатах публичных слушаний,</w:t>
      </w:r>
    </w:p>
    <w:p w:rsidR="008E6F24" w:rsidRPr="00466B26" w:rsidRDefault="008E6F24" w:rsidP="008E6F24">
      <w:pPr>
        <w:pStyle w:val="af0"/>
        <w:spacing w:line="240" w:lineRule="auto"/>
        <w:ind w:left="0"/>
        <w:jc w:val="center"/>
        <w:rPr>
          <w:b/>
          <w:sz w:val="20"/>
          <w:szCs w:val="20"/>
        </w:rPr>
      </w:pPr>
      <w:r w:rsidRPr="00466B26">
        <w:rPr>
          <w:b/>
          <w:sz w:val="20"/>
          <w:szCs w:val="20"/>
        </w:rPr>
        <w:t>ДУМА РЕШИЛА:</w:t>
      </w:r>
    </w:p>
    <w:p w:rsidR="008E6F24" w:rsidRPr="00466B26" w:rsidRDefault="008E6F24" w:rsidP="008E6F24">
      <w:pPr>
        <w:spacing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Утвердить  изменения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в генеральный план муниципального образования «Тихоновка», утвержденный решением Думы 14.05.2013 № 159</w:t>
      </w:r>
      <w:r w:rsidRPr="00466B26">
        <w:rPr>
          <w:rFonts w:ascii="Times New Roman" w:hAnsi="Times New Roman" w:cs="Times New Roman"/>
          <w:color w:val="002060"/>
          <w:sz w:val="20"/>
          <w:szCs w:val="20"/>
        </w:rPr>
        <w:t>,</w:t>
      </w:r>
      <w:r w:rsidRPr="00466B26">
        <w:rPr>
          <w:rFonts w:ascii="Times New Roman" w:hAnsi="Times New Roman" w:cs="Times New Roman"/>
          <w:sz w:val="20"/>
          <w:szCs w:val="20"/>
        </w:rPr>
        <w:t xml:space="preserve"> в части уточнения границ населенных пунктов: </w:t>
      </w:r>
      <w:r w:rsidRPr="00466B26">
        <w:rPr>
          <w:rFonts w:ascii="Times New Roman" w:hAnsi="Times New Roman" w:cs="Times New Roman"/>
          <w:sz w:val="20"/>
          <w:szCs w:val="20"/>
          <w:lang w:bidi="ru-RU"/>
        </w:rPr>
        <w:t xml:space="preserve">д. Парамоновка, д. Чилим </w:t>
      </w:r>
      <w:r w:rsidRPr="00466B26">
        <w:rPr>
          <w:rFonts w:ascii="Times New Roman" w:hAnsi="Times New Roman" w:cs="Times New Roman"/>
          <w:sz w:val="20"/>
          <w:szCs w:val="20"/>
        </w:rPr>
        <w:t>(прилагаются).</w:t>
      </w:r>
    </w:p>
    <w:p w:rsidR="008E6F24" w:rsidRPr="00466B26" w:rsidRDefault="008E6F24" w:rsidP="008E6F24">
      <w:pPr>
        <w:pStyle w:val="af1"/>
        <w:spacing w:line="240" w:lineRule="auto"/>
        <w:ind w:firstLine="709"/>
        <w:rPr>
          <w:sz w:val="20"/>
          <w:szCs w:val="20"/>
        </w:rPr>
      </w:pPr>
      <w:r w:rsidRPr="00466B26">
        <w:rPr>
          <w:sz w:val="20"/>
          <w:szCs w:val="20"/>
        </w:rPr>
        <w:t>2. Настоящее Решение подлежит официальному опубликованию, размещению на официальном сайте Администрации муниципального образования «Тихоновка» в информационно-телекоммуникационной сети Интернет.</w:t>
      </w:r>
    </w:p>
    <w:p w:rsidR="008E6F24" w:rsidRPr="00466B26" w:rsidRDefault="008E6F24" w:rsidP="008E6F24">
      <w:pPr>
        <w:pStyle w:val="af1"/>
        <w:spacing w:line="240" w:lineRule="auto"/>
        <w:ind w:firstLine="709"/>
        <w:rPr>
          <w:sz w:val="20"/>
          <w:szCs w:val="20"/>
        </w:rPr>
      </w:pPr>
      <w:r w:rsidRPr="00466B26">
        <w:rPr>
          <w:sz w:val="20"/>
          <w:szCs w:val="20"/>
        </w:rPr>
        <w:t>3. Внести в оригинал решения Думы 14.05.2013 № 159 информационную справку о дате внесения в него изменений настоящим решением.</w:t>
      </w:r>
    </w:p>
    <w:p w:rsidR="008E6F24" w:rsidRPr="00466B26" w:rsidRDefault="008E6F24" w:rsidP="008E6F24">
      <w:pPr>
        <w:pStyle w:val="af1"/>
        <w:spacing w:line="240" w:lineRule="auto"/>
        <w:ind w:firstLine="709"/>
        <w:rPr>
          <w:sz w:val="20"/>
          <w:szCs w:val="20"/>
        </w:rPr>
      </w:pPr>
      <w:r w:rsidRPr="00466B26">
        <w:rPr>
          <w:sz w:val="20"/>
          <w:szCs w:val="20"/>
        </w:rPr>
        <w:t>3. Настоящее Решение вступает в силу со дня подписания.</w:t>
      </w:r>
    </w:p>
    <w:p w:rsidR="008E6F24" w:rsidRPr="00466B26" w:rsidRDefault="008E6F24" w:rsidP="008E6F24">
      <w:pPr>
        <w:pStyle w:val="2"/>
        <w:spacing w:line="240" w:lineRule="auto"/>
        <w:ind w:firstLine="0"/>
        <w:jc w:val="both"/>
        <w:rPr>
          <w:sz w:val="20"/>
          <w:szCs w:val="20"/>
        </w:rPr>
      </w:pPr>
    </w:p>
    <w:p w:rsidR="008E6F24" w:rsidRPr="00466B26" w:rsidRDefault="008E6F24" w:rsidP="008E6F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Председатель думы МО «Тихоновка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» ,</w:t>
      </w:r>
      <w:proofErr w:type="gramEnd"/>
      <w:r w:rsidRPr="00466B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F24" w:rsidRPr="00466B26" w:rsidRDefault="008E6F24" w:rsidP="00590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  <w:sectPr w:rsidR="008E6F24" w:rsidRPr="00466B26" w:rsidSect="00466B26">
          <w:pgSz w:w="11906" w:h="16838"/>
          <w:pgMar w:top="1134" w:right="566" w:bottom="1134" w:left="1701" w:header="708" w:footer="708" w:gutter="0"/>
          <w:cols w:num="2" w:space="720"/>
        </w:sectPr>
      </w:pPr>
      <w:proofErr w:type="spellStart"/>
      <w:r w:rsidRPr="00466B26">
        <w:rPr>
          <w:rFonts w:ascii="Times New Roman" w:hAnsi="Times New Roman" w:cs="Times New Roman"/>
          <w:sz w:val="20"/>
          <w:szCs w:val="20"/>
        </w:rPr>
        <w:t>и.</w:t>
      </w:r>
      <w:proofErr w:type="gramStart"/>
      <w:r w:rsidRPr="00466B26">
        <w:rPr>
          <w:rFonts w:ascii="Times New Roman" w:hAnsi="Times New Roman" w:cs="Times New Roman"/>
          <w:sz w:val="20"/>
          <w:szCs w:val="20"/>
        </w:rPr>
        <w:t>о.глав</w:t>
      </w:r>
      <w:r w:rsidR="007817BC">
        <w:rPr>
          <w:rFonts w:ascii="Times New Roman" w:hAnsi="Times New Roman" w:cs="Times New Roman"/>
          <w:sz w:val="20"/>
          <w:szCs w:val="20"/>
        </w:rPr>
        <w:t>ы</w:t>
      </w:r>
      <w:proofErr w:type="spellEnd"/>
      <w:proofErr w:type="gramEnd"/>
      <w:r w:rsidR="007817BC">
        <w:rPr>
          <w:rFonts w:ascii="Times New Roman" w:hAnsi="Times New Roman" w:cs="Times New Roman"/>
          <w:sz w:val="20"/>
          <w:szCs w:val="20"/>
        </w:rPr>
        <w:t xml:space="preserve"> МО «Тихоновка» М </w:t>
      </w:r>
      <w:r w:rsidRPr="00466B26">
        <w:rPr>
          <w:rFonts w:ascii="Times New Roman" w:hAnsi="Times New Roman" w:cs="Times New Roman"/>
          <w:sz w:val="20"/>
          <w:szCs w:val="20"/>
        </w:rPr>
        <w:t>.В.  Скоробогатова</w:t>
      </w:r>
    </w:p>
    <w:p w:rsidR="008E6F24" w:rsidRPr="00466B26" w:rsidRDefault="008E6F24" w:rsidP="00270B3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lastRenderedPageBreak/>
        <w:t>Приложение к решению Думы муниципального образования «Тихоновка»</w:t>
      </w:r>
    </w:p>
    <w:p w:rsidR="008E6F24" w:rsidRPr="00466B26" w:rsidRDefault="008E6F24" w:rsidP="00270B3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№ 39</w:t>
      </w:r>
      <w:r w:rsidR="00590044" w:rsidRPr="00466B26">
        <w:rPr>
          <w:rFonts w:ascii="Times New Roman" w:hAnsi="Times New Roman" w:cs="Times New Roman"/>
          <w:sz w:val="20"/>
          <w:szCs w:val="20"/>
        </w:rPr>
        <w:t xml:space="preserve"> от 30.04.</w:t>
      </w:r>
      <w:r w:rsidRPr="00466B26">
        <w:rPr>
          <w:rFonts w:ascii="Times New Roman" w:hAnsi="Times New Roman" w:cs="Times New Roman"/>
          <w:sz w:val="20"/>
          <w:szCs w:val="20"/>
        </w:rPr>
        <w:t xml:space="preserve">  2</w:t>
      </w:r>
      <w:r w:rsidR="00590044" w:rsidRPr="00466B26">
        <w:rPr>
          <w:rFonts w:ascii="Times New Roman" w:hAnsi="Times New Roman" w:cs="Times New Roman"/>
          <w:sz w:val="20"/>
          <w:szCs w:val="20"/>
        </w:rPr>
        <w:t>019 г</w:t>
      </w:r>
    </w:p>
    <w:p w:rsidR="008E6F24" w:rsidRPr="00466B26" w:rsidRDefault="008E6F24" w:rsidP="008E6F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bCs/>
          <w:sz w:val="20"/>
          <w:szCs w:val="20"/>
        </w:rPr>
        <w:t>Положение о те</w:t>
      </w:r>
      <w:r w:rsidRPr="00466B26">
        <w:rPr>
          <w:rFonts w:ascii="Times New Roman" w:hAnsi="Times New Roman" w:cs="Times New Roman"/>
          <w:sz w:val="20"/>
          <w:szCs w:val="20"/>
        </w:rPr>
        <w:t>ррито</w:t>
      </w:r>
      <w:r w:rsidRPr="00466B26">
        <w:rPr>
          <w:rFonts w:ascii="Times New Roman" w:hAnsi="Times New Roman" w:cs="Times New Roman"/>
          <w:bCs/>
          <w:sz w:val="20"/>
          <w:szCs w:val="20"/>
        </w:rPr>
        <w:t>риальном планировании «</w:t>
      </w:r>
      <w:r w:rsidRPr="00466B26">
        <w:rPr>
          <w:rFonts w:ascii="Times New Roman" w:hAnsi="Times New Roman" w:cs="Times New Roman"/>
          <w:sz w:val="20"/>
          <w:szCs w:val="20"/>
        </w:rPr>
        <w:t>Внесение изменений в генеральный план муниципального образования «Тихоновка», в части уточнения границ</w:t>
      </w:r>
      <w:r w:rsidRPr="00466B26">
        <w:rPr>
          <w:rFonts w:ascii="Times New Roman" w:hAnsi="Times New Roman" w:cs="Times New Roman"/>
          <w:sz w:val="20"/>
          <w:szCs w:val="20"/>
          <w:lang w:bidi="ru-RU"/>
        </w:rPr>
        <w:t xml:space="preserve"> населенных пунктов: д. Парамоновка, д. Чилим Боханского района Иркутской области</w:t>
      </w:r>
      <w:r w:rsidRPr="00466B26">
        <w:rPr>
          <w:rFonts w:ascii="Times New Roman" w:hAnsi="Times New Roman" w:cs="Times New Roman"/>
          <w:bCs/>
          <w:sz w:val="20"/>
          <w:szCs w:val="20"/>
        </w:rPr>
        <w:t>»</w:t>
      </w:r>
      <w:r w:rsidRPr="00466B26">
        <w:rPr>
          <w:rFonts w:ascii="Times New Roman" w:hAnsi="Times New Roman" w:cs="Times New Roman"/>
          <w:sz w:val="20"/>
          <w:szCs w:val="20"/>
        </w:rPr>
        <w:t>.</w:t>
      </w:r>
    </w:p>
    <w:p w:rsidR="008E6F24" w:rsidRPr="00466B26" w:rsidRDefault="008E6F24" w:rsidP="008E6F24">
      <w:pPr>
        <w:pStyle w:val="Default"/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466B26">
        <w:rPr>
          <w:rFonts w:eastAsia="Times New Roman"/>
          <w:color w:val="auto"/>
          <w:sz w:val="20"/>
          <w:szCs w:val="20"/>
          <w:lang w:eastAsia="ru-RU"/>
        </w:rPr>
        <w:t xml:space="preserve">Фрагмент карты границ населенных пунктов </w:t>
      </w:r>
      <w:proofErr w:type="spellStart"/>
      <w:r w:rsidRPr="00466B26">
        <w:rPr>
          <w:sz w:val="20"/>
          <w:szCs w:val="20"/>
        </w:rPr>
        <w:t>д.Чилим</w:t>
      </w:r>
      <w:proofErr w:type="spellEnd"/>
      <w:r w:rsidRPr="00466B26">
        <w:rPr>
          <w:sz w:val="20"/>
          <w:szCs w:val="20"/>
        </w:rPr>
        <w:t>, д. Парамоновка.</w:t>
      </w:r>
    </w:p>
    <w:p w:rsidR="008E6F24" w:rsidRPr="00466B26" w:rsidRDefault="008E6F24" w:rsidP="008E6F2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E6F24" w:rsidRPr="00466B26" w:rsidRDefault="008E6F24" w:rsidP="008E6F24">
      <w:pPr>
        <w:pStyle w:val="af0"/>
        <w:jc w:val="center"/>
        <w:rPr>
          <w:sz w:val="20"/>
          <w:szCs w:val="20"/>
        </w:rPr>
      </w:pPr>
      <w:r w:rsidRPr="00466B26">
        <w:rPr>
          <w:sz w:val="20"/>
          <w:szCs w:val="20"/>
        </w:rPr>
        <w:t>РОССИЙСКАЯ ФЕДЕРАЦИЯ</w:t>
      </w:r>
      <w:r w:rsidRPr="00466B26">
        <w:rPr>
          <w:sz w:val="20"/>
          <w:szCs w:val="20"/>
        </w:rPr>
        <w:br/>
        <w:t xml:space="preserve">ИРКУТСКАЯ  ОБЛАСТЬ </w:t>
      </w:r>
    </w:p>
    <w:p w:rsidR="008E6F24" w:rsidRPr="00466B26" w:rsidRDefault="008E6F24" w:rsidP="008E6F24">
      <w:pPr>
        <w:pStyle w:val="af0"/>
        <w:jc w:val="center"/>
        <w:rPr>
          <w:sz w:val="20"/>
          <w:szCs w:val="20"/>
        </w:rPr>
      </w:pPr>
      <w:proofErr w:type="gramStart"/>
      <w:r w:rsidRPr="00466B26">
        <w:rPr>
          <w:sz w:val="20"/>
          <w:szCs w:val="20"/>
        </w:rPr>
        <w:t>БОХАНСКИЙ  РАЙОН</w:t>
      </w:r>
      <w:proofErr w:type="gramEnd"/>
    </w:p>
    <w:p w:rsidR="008E6F24" w:rsidRPr="00466B26" w:rsidRDefault="008E6F24" w:rsidP="00590044">
      <w:pPr>
        <w:pStyle w:val="af0"/>
        <w:jc w:val="center"/>
        <w:rPr>
          <w:sz w:val="20"/>
          <w:szCs w:val="20"/>
        </w:rPr>
      </w:pPr>
      <w:r w:rsidRPr="00466B26">
        <w:rPr>
          <w:sz w:val="20"/>
          <w:szCs w:val="20"/>
        </w:rPr>
        <w:t>МУНИЦИПАЛЬНОЕ ОБРАЗОВАНИЕ «ТИХОНОВКА»</w:t>
      </w:r>
      <w:r w:rsidRPr="00466B26">
        <w:rPr>
          <w:sz w:val="20"/>
          <w:szCs w:val="20"/>
        </w:rPr>
        <w:br/>
        <w:t>ДУМА</w:t>
      </w:r>
      <w:bookmarkStart w:id="2" w:name="_GoBack"/>
      <w:bookmarkEnd w:id="2"/>
    </w:p>
    <w:p w:rsidR="008E6F24" w:rsidRPr="00466B26" w:rsidRDefault="008E6F24" w:rsidP="008E6F24">
      <w:pPr>
        <w:pStyle w:val="af0"/>
        <w:jc w:val="center"/>
        <w:rPr>
          <w:sz w:val="20"/>
          <w:szCs w:val="20"/>
        </w:rPr>
      </w:pPr>
      <w:r w:rsidRPr="00466B26">
        <w:rPr>
          <w:sz w:val="20"/>
          <w:szCs w:val="20"/>
        </w:rPr>
        <w:t>РЕШЕНИЕ № 41</w:t>
      </w:r>
    </w:p>
    <w:p w:rsidR="008E6F24" w:rsidRPr="00466B26" w:rsidRDefault="008E6F24" w:rsidP="00590044">
      <w:pPr>
        <w:pStyle w:val="af0"/>
        <w:tabs>
          <w:tab w:val="left" w:pos="6273"/>
        </w:tabs>
        <w:ind w:left="0" w:firstLine="0"/>
        <w:rPr>
          <w:sz w:val="20"/>
          <w:szCs w:val="20"/>
        </w:rPr>
      </w:pPr>
      <w:r w:rsidRPr="00466B26">
        <w:rPr>
          <w:sz w:val="20"/>
          <w:szCs w:val="20"/>
        </w:rPr>
        <w:t>Шестая сессия</w:t>
      </w:r>
      <w:r w:rsidRPr="00466B26">
        <w:rPr>
          <w:sz w:val="20"/>
          <w:szCs w:val="20"/>
        </w:rPr>
        <w:tab/>
        <w:t xml:space="preserve">                  Четвертого созыва</w:t>
      </w:r>
    </w:p>
    <w:p w:rsidR="008E6F24" w:rsidRPr="00466B26" w:rsidRDefault="008E6F24" w:rsidP="00590044">
      <w:pPr>
        <w:pStyle w:val="af0"/>
        <w:tabs>
          <w:tab w:val="left" w:pos="6499"/>
        </w:tabs>
        <w:ind w:left="0" w:firstLine="0"/>
        <w:rPr>
          <w:sz w:val="20"/>
          <w:szCs w:val="20"/>
        </w:rPr>
      </w:pPr>
      <w:r w:rsidRPr="00466B26">
        <w:rPr>
          <w:sz w:val="20"/>
          <w:szCs w:val="20"/>
        </w:rPr>
        <w:t xml:space="preserve">«30» апреля 2019 г. </w:t>
      </w:r>
      <w:r w:rsidRPr="00466B26">
        <w:rPr>
          <w:sz w:val="20"/>
          <w:szCs w:val="20"/>
        </w:rPr>
        <w:tab/>
        <w:t xml:space="preserve">                         с. Тихоновка</w:t>
      </w:r>
      <w:r w:rsidRPr="00466B26">
        <w:rPr>
          <w:sz w:val="20"/>
          <w:szCs w:val="20"/>
        </w:rPr>
        <w:br/>
        <w:t xml:space="preserve">О внесении изменений и дополнений в решение Думы МО «Тихоновка» </w:t>
      </w:r>
    </w:p>
    <w:p w:rsidR="008E6F24" w:rsidRPr="00466B26" w:rsidRDefault="008E6F24" w:rsidP="00590044">
      <w:pPr>
        <w:pStyle w:val="af0"/>
        <w:tabs>
          <w:tab w:val="left" w:pos="6499"/>
        </w:tabs>
        <w:ind w:left="0" w:firstLine="0"/>
        <w:rPr>
          <w:sz w:val="20"/>
          <w:szCs w:val="20"/>
        </w:rPr>
      </w:pPr>
      <w:r w:rsidRPr="00466B26">
        <w:rPr>
          <w:sz w:val="20"/>
          <w:szCs w:val="20"/>
        </w:rPr>
        <w:t>от 15.11.2017 года № 161 «Об утверждении порядка размещения сведений</w:t>
      </w:r>
      <w:r w:rsidRPr="00466B26">
        <w:rPr>
          <w:rStyle w:val="apple-converted-space"/>
          <w:sz w:val="20"/>
          <w:szCs w:val="20"/>
        </w:rPr>
        <w:t> </w:t>
      </w:r>
      <w:r w:rsidRPr="00466B26">
        <w:rPr>
          <w:sz w:val="20"/>
          <w:szCs w:val="20"/>
        </w:rPr>
        <w:br/>
        <w:t>о доходах, об имуществе и обязательствах</w:t>
      </w:r>
      <w:r w:rsidRPr="00466B26">
        <w:rPr>
          <w:rStyle w:val="apple-converted-space"/>
          <w:sz w:val="20"/>
          <w:szCs w:val="20"/>
        </w:rPr>
        <w:t> </w:t>
      </w:r>
      <w:r w:rsidRPr="00466B26">
        <w:rPr>
          <w:sz w:val="20"/>
          <w:szCs w:val="20"/>
        </w:rPr>
        <w:br/>
        <w:t>имущественного характера лица, занимающего</w:t>
      </w:r>
      <w:r w:rsidRPr="00466B26">
        <w:rPr>
          <w:rStyle w:val="apple-converted-space"/>
          <w:sz w:val="20"/>
          <w:szCs w:val="20"/>
        </w:rPr>
        <w:t> </w:t>
      </w:r>
      <w:r w:rsidRPr="00466B26">
        <w:rPr>
          <w:sz w:val="20"/>
          <w:szCs w:val="20"/>
        </w:rPr>
        <w:br/>
        <w:t>выборную муниципальную должность на постоянной</w:t>
      </w:r>
      <w:r w:rsidRPr="00466B26">
        <w:rPr>
          <w:rStyle w:val="apple-converted-space"/>
          <w:sz w:val="20"/>
          <w:szCs w:val="20"/>
        </w:rPr>
        <w:t> </w:t>
      </w:r>
      <w:r w:rsidRPr="00466B26">
        <w:rPr>
          <w:sz w:val="20"/>
          <w:szCs w:val="20"/>
        </w:rPr>
        <w:br/>
        <w:t>основе в муниципальном образовании «Тихоновка» , а также его</w:t>
      </w:r>
      <w:r w:rsidRPr="00466B26">
        <w:rPr>
          <w:sz w:val="20"/>
          <w:szCs w:val="20"/>
        </w:rPr>
        <w:br/>
        <w:t>супруги (супруга) и несовершеннолетних детей,</w:t>
      </w:r>
      <w:r w:rsidRPr="00466B26">
        <w:rPr>
          <w:rStyle w:val="apple-converted-space"/>
          <w:sz w:val="20"/>
          <w:szCs w:val="20"/>
        </w:rPr>
        <w:t> </w:t>
      </w:r>
      <w:r w:rsidRPr="00466B26">
        <w:rPr>
          <w:sz w:val="20"/>
          <w:szCs w:val="20"/>
        </w:rPr>
        <w:br/>
        <w:t>на официальном сайте</w:t>
      </w:r>
      <w:r w:rsidRPr="00466B26">
        <w:rPr>
          <w:rStyle w:val="apple-converted-space"/>
          <w:sz w:val="20"/>
          <w:szCs w:val="20"/>
        </w:rPr>
        <w:t> </w:t>
      </w:r>
      <w:r w:rsidRPr="00466B26">
        <w:rPr>
          <w:sz w:val="20"/>
          <w:szCs w:val="20"/>
        </w:rPr>
        <w:t>МО «Боханский район» и предоставления этих сведений</w:t>
      </w:r>
      <w:r w:rsidRPr="00466B26">
        <w:rPr>
          <w:rStyle w:val="apple-converted-space"/>
          <w:sz w:val="20"/>
          <w:szCs w:val="20"/>
        </w:rPr>
        <w:t> </w:t>
      </w:r>
      <w:r w:rsidRPr="00466B26">
        <w:rPr>
          <w:sz w:val="20"/>
          <w:szCs w:val="20"/>
        </w:rPr>
        <w:br/>
        <w:t>общероссийским средствам массовой информации</w:t>
      </w:r>
      <w:r w:rsidRPr="00466B26">
        <w:rPr>
          <w:rStyle w:val="apple-converted-space"/>
          <w:sz w:val="20"/>
          <w:szCs w:val="20"/>
        </w:rPr>
        <w:t> </w:t>
      </w:r>
      <w:r w:rsidRPr="00466B26">
        <w:rPr>
          <w:sz w:val="20"/>
          <w:szCs w:val="20"/>
        </w:rPr>
        <w:t xml:space="preserve"> для опубликования»</w:t>
      </w:r>
    </w:p>
    <w:p w:rsidR="008E6F24" w:rsidRPr="00466B26" w:rsidRDefault="008E6F24" w:rsidP="00590044">
      <w:pPr>
        <w:pStyle w:val="af0"/>
        <w:tabs>
          <w:tab w:val="left" w:pos="6499"/>
        </w:tabs>
        <w:ind w:left="0" w:firstLine="0"/>
        <w:rPr>
          <w:sz w:val="20"/>
          <w:szCs w:val="20"/>
        </w:rPr>
      </w:pPr>
    </w:p>
    <w:p w:rsidR="008E6F24" w:rsidRPr="00466B26" w:rsidRDefault="008E6F24" w:rsidP="00590044">
      <w:pPr>
        <w:pStyle w:val="af0"/>
        <w:ind w:left="0" w:firstLine="0"/>
        <w:rPr>
          <w:sz w:val="20"/>
          <w:szCs w:val="20"/>
        </w:rPr>
      </w:pPr>
      <w:r w:rsidRPr="00466B26">
        <w:rPr>
          <w:sz w:val="20"/>
          <w:szCs w:val="20"/>
        </w:rPr>
        <w:t xml:space="preserve">В соответствии с ч. 4 (3) статьи 12(1) Федерального закона № 273-ФЗ от 25.12.2008 года «О противодействии коррупции», ч. 4 статьи 8 Федерального закона № 230-ФЗ от 3.12.2012 года «О контроле за соответствием расходов лиц, замещающих государственные должности, и иных лиц и их доходам», </w:t>
      </w:r>
      <w:proofErr w:type="spellStart"/>
      <w:r w:rsidRPr="00466B26">
        <w:rPr>
          <w:sz w:val="20"/>
          <w:szCs w:val="20"/>
        </w:rPr>
        <w:t>ч.часть</w:t>
      </w:r>
      <w:proofErr w:type="spellEnd"/>
      <w:r w:rsidRPr="00466B26">
        <w:rPr>
          <w:sz w:val="20"/>
          <w:szCs w:val="20"/>
        </w:rPr>
        <w:t xml:space="preserve"> 7 (4) статьи 40 Федерального закона № 131-ФЗ от 06.10.2003 года «Об общих принципах организации местного самоуправления в Российской Федерации», </w:t>
      </w:r>
      <w:r w:rsidRPr="00466B26">
        <w:rPr>
          <w:rStyle w:val="apple-converted-space"/>
          <w:sz w:val="20"/>
          <w:szCs w:val="20"/>
        </w:rPr>
        <w:t xml:space="preserve">Дума муниципального образования «Тихоновка» </w:t>
      </w:r>
      <w:r w:rsidRPr="00466B26">
        <w:rPr>
          <w:sz w:val="20"/>
          <w:szCs w:val="20"/>
        </w:rPr>
        <w:br/>
        <w:t>РЕШИЛА:</w:t>
      </w:r>
    </w:p>
    <w:p w:rsidR="008E6F24" w:rsidRPr="00466B26" w:rsidRDefault="008E6F24" w:rsidP="00590044">
      <w:pPr>
        <w:pStyle w:val="af0"/>
        <w:numPr>
          <w:ilvl w:val="0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466B26">
        <w:rPr>
          <w:sz w:val="20"/>
          <w:szCs w:val="20"/>
        </w:rPr>
        <w:t xml:space="preserve">Внести следующие изменения и дополнения в решение Думы муниципального </w:t>
      </w:r>
      <w:proofErr w:type="gramStart"/>
      <w:r w:rsidRPr="00466B26">
        <w:rPr>
          <w:sz w:val="20"/>
          <w:szCs w:val="20"/>
        </w:rPr>
        <w:t>образования  «</w:t>
      </w:r>
      <w:proofErr w:type="gramEnd"/>
      <w:r w:rsidRPr="00466B26">
        <w:rPr>
          <w:sz w:val="20"/>
          <w:szCs w:val="20"/>
        </w:rPr>
        <w:t>Тихоновка» от 15.11.2017  года  № 161 «Об утверждении Порядка размещения сведений о доходах, расходах, об имуществе и обязательствах имущественного характера лицами, замещающими муниципальные должности (выборные должностные лица органа местного самоуправления) МО «Тихоновка» (далее Порядок) :</w:t>
      </w:r>
    </w:p>
    <w:p w:rsidR="008E6F24" w:rsidRPr="00466B26" w:rsidRDefault="008E6F24" w:rsidP="00590044">
      <w:pPr>
        <w:pStyle w:val="af0"/>
        <w:ind w:left="0" w:firstLine="0"/>
        <w:rPr>
          <w:sz w:val="20"/>
          <w:szCs w:val="20"/>
        </w:rPr>
      </w:pPr>
      <w:r w:rsidRPr="00466B26">
        <w:rPr>
          <w:sz w:val="20"/>
          <w:szCs w:val="20"/>
        </w:rPr>
        <w:t xml:space="preserve">- по всему тексту Порядка слова «лицо, занимающее выборную муниципальную должность» </w:t>
      </w:r>
      <w:r w:rsidRPr="00466B26">
        <w:rPr>
          <w:b/>
          <w:sz w:val="20"/>
          <w:szCs w:val="20"/>
        </w:rPr>
        <w:t>заменить на слова</w:t>
      </w:r>
      <w:r w:rsidRPr="00466B26">
        <w:rPr>
          <w:sz w:val="20"/>
          <w:szCs w:val="20"/>
        </w:rPr>
        <w:t xml:space="preserve"> «лицо, замещающее муниципальную должность</w:t>
      </w:r>
      <w:proofErr w:type="gramStart"/>
      <w:r w:rsidRPr="00466B26">
        <w:rPr>
          <w:sz w:val="20"/>
          <w:szCs w:val="20"/>
        </w:rPr>
        <w:t>» ;</w:t>
      </w:r>
      <w:proofErr w:type="gramEnd"/>
    </w:p>
    <w:p w:rsidR="008E6F24" w:rsidRPr="00466B26" w:rsidRDefault="008E6F24" w:rsidP="00590044">
      <w:pPr>
        <w:pStyle w:val="af0"/>
        <w:ind w:left="0" w:firstLine="0"/>
        <w:rPr>
          <w:sz w:val="20"/>
          <w:szCs w:val="20"/>
        </w:rPr>
      </w:pPr>
      <w:r w:rsidRPr="00466B26">
        <w:rPr>
          <w:sz w:val="20"/>
          <w:szCs w:val="20"/>
        </w:rPr>
        <w:t xml:space="preserve">- </w:t>
      </w:r>
      <w:r w:rsidRPr="00466B26">
        <w:rPr>
          <w:b/>
          <w:sz w:val="20"/>
          <w:szCs w:val="20"/>
        </w:rPr>
        <w:t>дополнить пункт 1 и пункт 2 Порядка</w:t>
      </w:r>
      <w:r w:rsidRPr="00466B26">
        <w:rPr>
          <w:sz w:val="20"/>
          <w:szCs w:val="20"/>
        </w:rPr>
        <w:t xml:space="preserve"> после слов «на официальном сайте МО «Боханский </w:t>
      </w:r>
      <w:proofErr w:type="gramStart"/>
      <w:r w:rsidRPr="00466B26">
        <w:rPr>
          <w:sz w:val="20"/>
          <w:szCs w:val="20"/>
        </w:rPr>
        <w:t>район»  слова</w:t>
      </w:r>
      <w:proofErr w:type="gramEnd"/>
      <w:r w:rsidRPr="00466B26">
        <w:rPr>
          <w:sz w:val="20"/>
          <w:szCs w:val="20"/>
        </w:rPr>
        <w:t xml:space="preserve"> « в информационно-телекоммуникационной сети Интернет»;</w:t>
      </w:r>
    </w:p>
    <w:p w:rsidR="008E6F24" w:rsidRPr="00466B26" w:rsidRDefault="008E6F24" w:rsidP="00590044">
      <w:pPr>
        <w:pStyle w:val="af0"/>
        <w:ind w:left="0" w:firstLine="0"/>
        <w:rPr>
          <w:sz w:val="20"/>
          <w:szCs w:val="20"/>
        </w:rPr>
      </w:pPr>
      <w:r w:rsidRPr="00466B26">
        <w:rPr>
          <w:sz w:val="20"/>
          <w:szCs w:val="20"/>
        </w:rPr>
        <w:t>-</w:t>
      </w:r>
      <w:r w:rsidRPr="00466B26">
        <w:rPr>
          <w:b/>
          <w:sz w:val="20"/>
          <w:szCs w:val="20"/>
        </w:rPr>
        <w:t xml:space="preserve">привести в </w:t>
      </w:r>
      <w:proofErr w:type="gramStart"/>
      <w:r w:rsidRPr="00466B26">
        <w:rPr>
          <w:b/>
          <w:sz w:val="20"/>
          <w:szCs w:val="20"/>
        </w:rPr>
        <w:t>соответствие  дату</w:t>
      </w:r>
      <w:proofErr w:type="gramEnd"/>
      <w:r w:rsidRPr="00466B26">
        <w:rPr>
          <w:b/>
          <w:sz w:val="20"/>
          <w:szCs w:val="20"/>
        </w:rPr>
        <w:t xml:space="preserve"> и номер</w:t>
      </w:r>
      <w:r w:rsidRPr="00466B26">
        <w:rPr>
          <w:sz w:val="20"/>
          <w:szCs w:val="20"/>
        </w:rPr>
        <w:t xml:space="preserve">  решения в грифе Порядка  и реквизитах решения;</w:t>
      </w:r>
    </w:p>
    <w:p w:rsidR="008E6F24" w:rsidRPr="00466B26" w:rsidRDefault="008E6F24" w:rsidP="00590044">
      <w:pPr>
        <w:pStyle w:val="af0"/>
        <w:ind w:left="0" w:firstLine="0"/>
        <w:rPr>
          <w:sz w:val="20"/>
          <w:szCs w:val="20"/>
        </w:rPr>
      </w:pPr>
      <w:r w:rsidRPr="00466B26">
        <w:rPr>
          <w:sz w:val="20"/>
          <w:szCs w:val="20"/>
        </w:rPr>
        <w:t xml:space="preserve">- </w:t>
      </w:r>
      <w:r w:rsidRPr="00466B26">
        <w:rPr>
          <w:b/>
          <w:sz w:val="20"/>
          <w:szCs w:val="20"/>
        </w:rPr>
        <w:t xml:space="preserve">в преамбуле решения исключить </w:t>
      </w:r>
      <w:r w:rsidRPr="00466B26">
        <w:rPr>
          <w:sz w:val="20"/>
          <w:szCs w:val="20"/>
        </w:rPr>
        <w:t xml:space="preserve">«ч.6 ст.8 Федерального закона Российской Федерации от 25.12.2008г.  № 273-ФЗ «О противодействии коррупции», Указом Президента Российской Федерации № 561 от 18.05.2009 года </w:t>
      </w:r>
      <w:r w:rsidRPr="00466B26">
        <w:rPr>
          <w:rStyle w:val="apple-converted-space"/>
          <w:sz w:val="20"/>
          <w:szCs w:val="20"/>
        </w:rPr>
        <w:t xml:space="preserve"> «Об утверждении порядка размещения сведений о доходах, об имуществе и обязательствах имущественного характера лиц, замещающих </w:t>
      </w:r>
      <w:r w:rsidRPr="00466B26">
        <w:rPr>
          <w:rStyle w:val="apple-converted-space"/>
          <w:sz w:val="20"/>
          <w:szCs w:val="20"/>
        </w:rPr>
        <w:lastRenderedPageBreak/>
        <w:t>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</w:t>
      </w:r>
      <w:r w:rsidRPr="00466B26">
        <w:rPr>
          <w:sz w:val="20"/>
          <w:szCs w:val="20"/>
        </w:rPr>
        <w:t>»;</w:t>
      </w:r>
    </w:p>
    <w:p w:rsidR="008E6F24" w:rsidRPr="00466B26" w:rsidRDefault="008E6F24" w:rsidP="00590044">
      <w:pPr>
        <w:pStyle w:val="af0"/>
        <w:ind w:left="0" w:firstLine="0"/>
        <w:rPr>
          <w:sz w:val="20"/>
          <w:szCs w:val="20"/>
        </w:rPr>
      </w:pPr>
      <w:r w:rsidRPr="00466B26">
        <w:rPr>
          <w:sz w:val="20"/>
          <w:szCs w:val="20"/>
        </w:rPr>
        <w:t>-</w:t>
      </w:r>
      <w:r w:rsidRPr="00466B26">
        <w:rPr>
          <w:b/>
          <w:sz w:val="20"/>
          <w:szCs w:val="20"/>
        </w:rPr>
        <w:t xml:space="preserve">в преамбулу решения </w:t>
      </w:r>
      <w:proofErr w:type="gramStart"/>
      <w:r w:rsidRPr="00466B26">
        <w:rPr>
          <w:b/>
          <w:sz w:val="20"/>
          <w:szCs w:val="20"/>
        </w:rPr>
        <w:t>внести</w:t>
      </w:r>
      <w:r w:rsidRPr="00466B26">
        <w:rPr>
          <w:sz w:val="20"/>
          <w:szCs w:val="20"/>
        </w:rPr>
        <w:t xml:space="preserve"> :</w:t>
      </w:r>
      <w:proofErr w:type="gramEnd"/>
      <w:r w:rsidRPr="00466B26">
        <w:rPr>
          <w:sz w:val="20"/>
          <w:szCs w:val="20"/>
        </w:rPr>
        <w:t xml:space="preserve"> ч. 4 (3) статьи 12(1) Федерального закона № 273-ФЗ от 25.12.2008 года «О противодействии коррупции», ч. 4 статьи 8 Федерального закона № 230-ФЗ от 3.12.2012 года «О контроле за соответствием расходов лиц, замещающих государственные должности, и иных лиц и их доходам», </w:t>
      </w:r>
      <w:proofErr w:type="spellStart"/>
      <w:r w:rsidRPr="00466B26">
        <w:rPr>
          <w:sz w:val="20"/>
          <w:szCs w:val="20"/>
        </w:rPr>
        <w:t>ч.часть</w:t>
      </w:r>
      <w:proofErr w:type="spellEnd"/>
      <w:r w:rsidRPr="00466B26">
        <w:rPr>
          <w:sz w:val="20"/>
          <w:szCs w:val="20"/>
        </w:rPr>
        <w:t xml:space="preserve"> 7 (4) статьи 40 Федерального закона № 131-ФЗ от 06.10.2003 года «Об общих принципах организации местного самоуправления в Российской Федерации»;</w:t>
      </w:r>
    </w:p>
    <w:p w:rsidR="008E6F24" w:rsidRPr="00466B26" w:rsidRDefault="008E6F24" w:rsidP="008E6F24">
      <w:pPr>
        <w:pStyle w:val="af0"/>
        <w:ind w:left="142"/>
        <w:rPr>
          <w:sz w:val="20"/>
          <w:szCs w:val="20"/>
        </w:rPr>
      </w:pPr>
      <w:r w:rsidRPr="00466B26">
        <w:rPr>
          <w:sz w:val="20"/>
          <w:szCs w:val="20"/>
        </w:rPr>
        <w:t>-</w:t>
      </w:r>
      <w:r w:rsidRPr="00466B26">
        <w:rPr>
          <w:b/>
          <w:sz w:val="20"/>
          <w:szCs w:val="20"/>
        </w:rPr>
        <w:t>Приложение № 2 к решению Думы в наименовании Формы</w:t>
      </w:r>
      <w:r w:rsidRPr="00466B26">
        <w:rPr>
          <w:sz w:val="20"/>
          <w:szCs w:val="20"/>
        </w:rPr>
        <w:t xml:space="preserve"> размещения сведений о доходах, об имуществе и обязательствах имущественного характера лица, занимающего выборную муниципальную </w:t>
      </w:r>
      <w:proofErr w:type="gramStart"/>
      <w:r w:rsidRPr="00466B26">
        <w:rPr>
          <w:sz w:val="20"/>
          <w:szCs w:val="20"/>
        </w:rPr>
        <w:t>должность,,,</w:t>
      </w:r>
      <w:proofErr w:type="gramEnd"/>
      <w:r w:rsidRPr="00466B26">
        <w:rPr>
          <w:sz w:val="20"/>
          <w:szCs w:val="20"/>
        </w:rPr>
        <w:t xml:space="preserve"> слова «отчетный финансовый год» </w:t>
      </w:r>
      <w:r w:rsidRPr="00466B26">
        <w:rPr>
          <w:b/>
          <w:sz w:val="20"/>
          <w:szCs w:val="20"/>
        </w:rPr>
        <w:t>заменить</w:t>
      </w:r>
      <w:r w:rsidRPr="00466B26">
        <w:rPr>
          <w:sz w:val="20"/>
          <w:szCs w:val="20"/>
        </w:rPr>
        <w:t xml:space="preserve"> на слова «отчетный период»;</w:t>
      </w:r>
    </w:p>
    <w:p w:rsidR="008E6F24" w:rsidRPr="00466B26" w:rsidRDefault="008E6F24" w:rsidP="008E6F24">
      <w:pPr>
        <w:pStyle w:val="af0"/>
        <w:ind w:left="142"/>
        <w:rPr>
          <w:sz w:val="20"/>
          <w:szCs w:val="20"/>
        </w:rPr>
      </w:pPr>
      <w:r w:rsidRPr="00466B26">
        <w:rPr>
          <w:sz w:val="20"/>
          <w:szCs w:val="20"/>
        </w:rPr>
        <w:t>-</w:t>
      </w:r>
      <w:r w:rsidRPr="00466B26">
        <w:rPr>
          <w:b/>
          <w:sz w:val="20"/>
          <w:szCs w:val="20"/>
        </w:rPr>
        <w:t>подпункт «в» пункта 3 Порядка исключить слово</w:t>
      </w:r>
      <w:r w:rsidRPr="00466B26">
        <w:rPr>
          <w:sz w:val="20"/>
          <w:szCs w:val="20"/>
        </w:rPr>
        <w:t xml:space="preserve"> «несовершеннолетних», </w:t>
      </w:r>
      <w:r w:rsidRPr="00466B26">
        <w:rPr>
          <w:b/>
          <w:sz w:val="20"/>
          <w:szCs w:val="20"/>
        </w:rPr>
        <w:t xml:space="preserve">дополнить </w:t>
      </w:r>
      <w:r w:rsidRPr="00466B26">
        <w:rPr>
          <w:sz w:val="20"/>
          <w:szCs w:val="20"/>
        </w:rPr>
        <w:t>«и иных членов семьи»;</w:t>
      </w:r>
    </w:p>
    <w:p w:rsidR="008E6F24" w:rsidRPr="00466B26" w:rsidRDefault="008E6F24" w:rsidP="008E6F24">
      <w:pPr>
        <w:pStyle w:val="af0"/>
        <w:ind w:left="142"/>
        <w:rPr>
          <w:sz w:val="20"/>
          <w:szCs w:val="20"/>
        </w:rPr>
      </w:pPr>
      <w:r w:rsidRPr="00466B26">
        <w:rPr>
          <w:sz w:val="20"/>
          <w:szCs w:val="20"/>
        </w:rPr>
        <w:t>-</w:t>
      </w:r>
      <w:r w:rsidRPr="00466B26">
        <w:rPr>
          <w:b/>
          <w:sz w:val="20"/>
          <w:szCs w:val="20"/>
        </w:rPr>
        <w:t>подпункт «г» пункта 3 Порядка исключить слово</w:t>
      </w:r>
      <w:r w:rsidRPr="00466B26">
        <w:rPr>
          <w:sz w:val="20"/>
          <w:szCs w:val="20"/>
        </w:rPr>
        <w:t xml:space="preserve"> «несовершеннолетним», </w:t>
      </w:r>
      <w:r w:rsidRPr="00466B26">
        <w:rPr>
          <w:b/>
          <w:sz w:val="20"/>
          <w:szCs w:val="20"/>
        </w:rPr>
        <w:t xml:space="preserve">дополнить </w:t>
      </w:r>
      <w:r w:rsidRPr="00466B26">
        <w:rPr>
          <w:sz w:val="20"/>
          <w:szCs w:val="20"/>
        </w:rPr>
        <w:t>«и иным членам семьи»;</w:t>
      </w:r>
    </w:p>
    <w:p w:rsidR="008E6F24" w:rsidRPr="00466B26" w:rsidRDefault="008E6F24" w:rsidP="008E6F24">
      <w:pPr>
        <w:pStyle w:val="af0"/>
        <w:ind w:left="142"/>
        <w:rPr>
          <w:sz w:val="20"/>
          <w:szCs w:val="20"/>
        </w:rPr>
      </w:pPr>
      <w:r w:rsidRPr="00466B26">
        <w:rPr>
          <w:sz w:val="20"/>
          <w:szCs w:val="20"/>
        </w:rPr>
        <w:t>-</w:t>
      </w:r>
      <w:r w:rsidRPr="00466B26">
        <w:rPr>
          <w:b/>
          <w:sz w:val="20"/>
          <w:szCs w:val="20"/>
        </w:rPr>
        <w:t>подпункт «д» пункта 3 Порядка читать в новой редакции</w:t>
      </w:r>
      <w:r w:rsidRPr="00466B26">
        <w:rPr>
          <w:sz w:val="20"/>
          <w:szCs w:val="20"/>
        </w:rPr>
        <w:t xml:space="preserve"> «информацию, отнесенную к государственной тайне или являющуюся конфиденциальной»;</w:t>
      </w:r>
    </w:p>
    <w:p w:rsidR="008E6F24" w:rsidRPr="00466B26" w:rsidRDefault="008E6F24" w:rsidP="008E6F24">
      <w:pPr>
        <w:pStyle w:val="af0"/>
        <w:ind w:left="142"/>
        <w:rPr>
          <w:sz w:val="20"/>
          <w:szCs w:val="20"/>
        </w:rPr>
      </w:pPr>
      <w:r w:rsidRPr="00466B26">
        <w:rPr>
          <w:sz w:val="20"/>
          <w:szCs w:val="20"/>
        </w:rPr>
        <w:t>-</w:t>
      </w:r>
      <w:r w:rsidRPr="00466B26">
        <w:rPr>
          <w:b/>
          <w:sz w:val="20"/>
          <w:szCs w:val="20"/>
        </w:rPr>
        <w:t xml:space="preserve">пункт 4 Порядка </w:t>
      </w:r>
      <w:proofErr w:type="gramStart"/>
      <w:r w:rsidRPr="00466B26">
        <w:rPr>
          <w:b/>
          <w:sz w:val="20"/>
          <w:szCs w:val="20"/>
        </w:rPr>
        <w:t>слова</w:t>
      </w:r>
      <w:r w:rsidRPr="00466B26">
        <w:rPr>
          <w:sz w:val="20"/>
          <w:szCs w:val="20"/>
        </w:rPr>
        <w:t xml:space="preserve">  «</w:t>
      </w:r>
      <w:proofErr w:type="gramEnd"/>
      <w:r w:rsidRPr="00466B26">
        <w:rPr>
          <w:sz w:val="20"/>
          <w:szCs w:val="20"/>
        </w:rPr>
        <w:t xml:space="preserve">лицом, занимающим выборную муниципальную должность на постоянной в основе в муниципальном образовании «Тихоновка» </w:t>
      </w:r>
      <w:r w:rsidRPr="00466B26">
        <w:rPr>
          <w:b/>
          <w:sz w:val="20"/>
          <w:szCs w:val="20"/>
        </w:rPr>
        <w:t>исключить;</w:t>
      </w:r>
    </w:p>
    <w:p w:rsidR="008E6F24" w:rsidRPr="00466B26" w:rsidRDefault="008E6F24" w:rsidP="008E6F24">
      <w:pPr>
        <w:pStyle w:val="af0"/>
        <w:ind w:left="142"/>
        <w:rPr>
          <w:sz w:val="20"/>
          <w:szCs w:val="20"/>
        </w:rPr>
      </w:pPr>
      <w:r w:rsidRPr="00466B26">
        <w:rPr>
          <w:sz w:val="20"/>
          <w:szCs w:val="20"/>
        </w:rPr>
        <w:t>-</w:t>
      </w:r>
      <w:r w:rsidRPr="00466B26">
        <w:rPr>
          <w:b/>
          <w:sz w:val="20"/>
          <w:szCs w:val="20"/>
        </w:rPr>
        <w:t>пункт 7 Порядка</w:t>
      </w:r>
      <w:r w:rsidRPr="00466B26">
        <w:rPr>
          <w:sz w:val="20"/>
          <w:szCs w:val="20"/>
        </w:rPr>
        <w:t xml:space="preserve"> после слов «сведений» </w:t>
      </w:r>
      <w:proofErr w:type="gramStart"/>
      <w:r w:rsidRPr="00466B26">
        <w:rPr>
          <w:b/>
          <w:sz w:val="20"/>
          <w:szCs w:val="20"/>
        </w:rPr>
        <w:t>дополнить</w:t>
      </w:r>
      <w:r w:rsidRPr="00466B26">
        <w:rPr>
          <w:sz w:val="20"/>
          <w:szCs w:val="20"/>
        </w:rPr>
        <w:t xml:space="preserve">  словами</w:t>
      </w:r>
      <w:proofErr w:type="gramEnd"/>
      <w:r w:rsidRPr="00466B26">
        <w:rPr>
          <w:sz w:val="20"/>
          <w:szCs w:val="20"/>
        </w:rPr>
        <w:t xml:space="preserve"> «отнесенных к государственной тайне или»  далее по тексту;</w:t>
      </w:r>
    </w:p>
    <w:p w:rsidR="008E6F24" w:rsidRPr="00466B26" w:rsidRDefault="008E6F24" w:rsidP="008E6F24">
      <w:pPr>
        <w:pStyle w:val="af0"/>
        <w:ind w:left="142"/>
        <w:rPr>
          <w:sz w:val="20"/>
          <w:szCs w:val="20"/>
        </w:rPr>
      </w:pPr>
      <w:r w:rsidRPr="00466B26">
        <w:rPr>
          <w:sz w:val="20"/>
          <w:szCs w:val="20"/>
        </w:rPr>
        <w:t>-</w:t>
      </w:r>
      <w:r w:rsidRPr="00466B26">
        <w:rPr>
          <w:b/>
          <w:sz w:val="20"/>
          <w:szCs w:val="20"/>
        </w:rPr>
        <w:t>привести к единообразию и читать</w:t>
      </w:r>
      <w:r w:rsidRPr="00466B26">
        <w:rPr>
          <w:sz w:val="20"/>
          <w:szCs w:val="20"/>
        </w:rPr>
        <w:t xml:space="preserve"> по всему тексту решения и Порядка: «официальный сайт администрации муниципального образования Боханский район»;</w:t>
      </w:r>
    </w:p>
    <w:p w:rsidR="008E6F24" w:rsidRPr="00466B26" w:rsidRDefault="008E6F24" w:rsidP="008E6F24">
      <w:pPr>
        <w:pStyle w:val="af0"/>
        <w:ind w:left="142"/>
        <w:rPr>
          <w:sz w:val="20"/>
          <w:szCs w:val="20"/>
        </w:rPr>
      </w:pPr>
      <w:r w:rsidRPr="00466B26">
        <w:rPr>
          <w:sz w:val="20"/>
          <w:szCs w:val="20"/>
        </w:rPr>
        <w:t>-приложение № 2 к Порядку в Форме размещения сведений термин «служащий», заменить на «лица, замещающего муниципальную должность».</w:t>
      </w:r>
    </w:p>
    <w:p w:rsidR="008E6F24" w:rsidRPr="00466B26" w:rsidRDefault="008E6F24" w:rsidP="008E6F24">
      <w:pPr>
        <w:pStyle w:val="af0"/>
        <w:rPr>
          <w:sz w:val="20"/>
          <w:szCs w:val="20"/>
        </w:rPr>
      </w:pPr>
    </w:p>
    <w:p w:rsidR="008E6F24" w:rsidRPr="00466B26" w:rsidRDefault="008E6F24" w:rsidP="007817BC">
      <w:pPr>
        <w:pStyle w:val="af0"/>
        <w:ind w:left="0" w:firstLine="0"/>
        <w:rPr>
          <w:sz w:val="20"/>
          <w:szCs w:val="20"/>
        </w:rPr>
      </w:pPr>
      <w:r w:rsidRPr="00466B26">
        <w:rPr>
          <w:sz w:val="20"/>
          <w:szCs w:val="20"/>
        </w:rPr>
        <w:t>2. Настоящее Решение вступает в силу после его опубликования в Вестнике МО «Тихоновка»  и размещении в информационно-телекоммуникационной сети Интернет на  официальном сайте администрации муниципального образования Боханский район.</w:t>
      </w:r>
      <w:r w:rsidRPr="00466B26">
        <w:rPr>
          <w:sz w:val="20"/>
          <w:szCs w:val="20"/>
        </w:rPr>
        <w:br/>
      </w:r>
    </w:p>
    <w:p w:rsidR="008E6F24" w:rsidRPr="00466B26" w:rsidRDefault="008E6F24" w:rsidP="007817BC">
      <w:pPr>
        <w:pStyle w:val="af0"/>
        <w:ind w:left="0" w:firstLine="0"/>
        <w:rPr>
          <w:sz w:val="20"/>
          <w:szCs w:val="20"/>
        </w:rPr>
      </w:pPr>
      <w:r w:rsidRPr="00466B26">
        <w:rPr>
          <w:sz w:val="20"/>
          <w:szCs w:val="20"/>
        </w:rPr>
        <w:t>Председатель Думы МО «Тихоновка», И.</w:t>
      </w:r>
      <w:proofErr w:type="gramStart"/>
      <w:r w:rsidRPr="00466B26">
        <w:rPr>
          <w:sz w:val="20"/>
          <w:szCs w:val="20"/>
        </w:rPr>
        <w:t>о.главы</w:t>
      </w:r>
      <w:proofErr w:type="gramEnd"/>
      <w:r w:rsidR="007817BC">
        <w:rPr>
          <w:sz w:val="20"/>
          <w:szCs w:val="20"/>
        </w:rPr>
        <w:t xml:space="preserve"> МО «Тихоновка» ___________</w:t>
      </w:r>
      <w:r w:rsidRPr="00466B26">
        <w:rPr>
          <w:sz w:val="20"/>
          <w:szCs w:val="20"/>
        </w:rPr>
        <w:t xml:space="preserve"> М.В. Скоробогато</w:t>
      </w:r>
      <w:r w:rsidR="00590044" w:rsidRPr="00466B26">
        <w:rPr>
          <w:sz w:val="20"/>
          <w:szCs w:val="20"/>
        </w:rPr>
        <w:t>ва</w:t>
      </w:r>
    </w:p>
    <w:p w:rsidR="008E6F24" w:rsidRPr="00466B26" w:rsidRDefault="008E6F24" w:rsidP="008E6F24">
      <w:pPr>
        <w:pStyle w:val="af0"/>
        <w:jc w:val="right"/>
        <w:rPr>
          <w:sz w:val="20"/>
          <w:szCs w:val="20"/>
        </w:rPr>
      </w:pPr>
    </w:p>
    <w:p w:rsidR="008E6F24" w:rsidRPr="00466B26" w:rsidRDefault="008E6F24" w:rsidP="008E6F24">
      <w:pPr>
        <w:pStyle w:val="af0"/>
        <w:jc w:val="right"/>
        <w:rPr>
          <w:sz w:val="20"/>
          <w:szCs w:val="20"/>
        </w:rPr>
      </w:pPr>
    </w:p>
    <w:p w:rsidR="008E6F24" w:rsidRPr="00466B26" w:rsidRDefault="008E6F24" w:rsidP="008E6F24">
      <w:pPr>
        <w:pStyle w:val="af0"/>
        <w:jc w:val="right"/>
        <w:rPr>
          <w:sz w:val="20"/>
          <w:szCs w:val="20"/>
        </w:rPr>
      </w:pPr>
      <w:r w:rsidRPr="00466B26">
        <w:rPr>
          <w:sz w:val="20"/>
          <w:szCs w:val="20"/>
        </w:rPr>
        <w:t>Приложение № 1</w:t>
      </w:r>
    </w:p>
    <w:p w:rsidR="008E6F24" w:rsidRPr="00466B26" w:rsidRDefault="008E6F24" w:rsidP="008E6F24">
      <w:pPr>
        <w:pStyle w:val="af0"/>
        <w:jc w:val="right"/>
        <w:rPr>
          <w:sz w:val="20"/>
          <w:szCs w:val="20"/>
        </w:rPr>
      </w:pPr>
      <w:r w:rsidRPr="00466B26">
        <w:rPr>
          <w:sz w:val="20"/>
          <w:szCs w:val="20"/>
        </w:rPr>
        <w:t>Утвержден</w:t>
      </w:r>
      <w:r w:rsidRPr="00466B26">
        <w:rPr>
          <w:sz w:val="20"/>
          <w:szCs w:val="20"/>
        </w:rPr>
        <w:br/>
        <w:t xml:space="preserve">решением Думы МО «Тихоновка» </w:t>
      </w:r>
      <w:r w:rsidRPr="00466B26">
        <w:rPr>
          <w:sz w:val="20"/>
          <w:szCs w:val="20"/>
        </w:rPr>
        <w:br/>
        <w:t>от 15.11.2017 г. № 161</w:t>
      </w:r>
    </w:p>
    <w:p w:rsidR="007817BC" w:rsidRDefault="008E6F24" w:rsidP="007817BC">
      <w:pPr>
        <w:pStyle w:val="af0"/>
        <w:ind w:left="0" w:firstLine="0"/>
        <w:jc w:val="center"/>
        <w:rPr>
          <w:sz w:val="20"/>
          <w:szCs w:val="20"/>
        </w:rPr>
      </w:pPr>
      <w:r w:rsidRPr="00466B26">
        <w:rPr>
          <w:sz w:val="20"/>
          <w:szCs w:val="20"/>
        </w:rPr>
        <w:t>ПОРЯДОК</w:t>
      </w:r>
      <w:r w:rsidRPr="00466B26">
        <w:rPr>
          <w:sz w:val="20"/>
          <w:szCs w:val="20"/>
        </w:rPr>
        <w:br/>
        <w:t>размещения сведений о доходах, об имуществе и обязательствах имущественного характера лица, замещающего выборную муниципальную должность на постоянной основе в муниципальном образовании «Тихоновка», а также его супруги (супруга) и несовершеннолетних детей, на официальном сайте администрации муниципального образования  «Боханский район» и предоставления этих сведений общероссийским средствам массовой информации для опубликования</w:t>
      </w:r>
    </w:p>
    <w:p w:rsidR="008E6F24" w:rsidRPr="00466B26" w:rsidRDefault="008E6F24" w:rsidP="00590044">
      <w:pPr>
        <w:pStyle w:val="af0"/>
        <w:ind w:left="0" w:firstLine="0"/>
        <w:jc w:val="center"/>
        <w:rPr>
          <w:sz w:val="20"/>
          <w:szCs w:val="20"/>
        </w:rPr>
      </w:pPr>
    </w:p>
    <w:tbl>
      <w:tblPr>
        <w:tblW w:w="10042" w:type="dxa"/>
        <w:tblInd w:w="-34" w:type="dxa"/>
        <w:tblLook w:val="01E0" w:firstRow="1" w:lastRow="1" w:firstColumn="1" w:lastColumn="1" w:noHBand="0" w:noVBand="0"/>
      </w:tblPr>
      <w:tblGrid>
        <w:gridCol w:w="10042"/>
      </w:tblGrid>
      <w:tr w:rsidR="008E6F24" w:rsidRPr="00466B26" w:rsidTr="007817BC">
        <w:tc>
          <w:tcPr>
            <w:tcW w:w="10042" w:type="dxa"/>
          </w:tcPr>
          <w:p w:rsidR="008E6F24" w:rsidRPr="00466B26" w:rsidRDefault="008E6F24" w:rsidP="0059004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sz w:val="20"/>
                <w:szCs w:val="20"/>
              </w:rPr>
              <w:t xml:space="preserve">1. Настоящим порядком устанавливаются обязанности администрации муниципального образования «Тихоновка»  по размещению сведений о доходах, об имуществе и обязательствах имущественного характера </w:t>
            </w:r>
            <w:r w:rsidRPr="00466B26">
              <w:rPr>
                <w:sz w:val="20"/>
                <w:szCs w:val="20"/>
              </w:rPr>
              <w:lastRenderedPageBreak/>
              <w:t>лица, замещающего  муниципальную должность на постоянной в основе в муниципальном образовании «Тихоновка», а также его супруга (супруги) и несовершеннолетних детей, (далее - сведения о доходах, об имуществе и обязательствах имущественного характера) на официальном сайте администрации  муниципального образования «Боханский район» в информационно-телекоммуникационной сети Интернет , а также по предоставлению этих сведений общероссийским средствам массовой информации для опубликования в связи с их запросами.</w:t>
            </w:r>
            <w:r w:rsidRPr="00466B26">
              <w:rPr>
                <w:sz w:val="20"/>
                <w:szCs w:val="20"/>
              </w:rPr>
              <w:br/>
              <w:t>2. На официальном сайте администрации муниципального образования  «Боханский район» в информационно-телекоммуникационной сети Интернет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      </w:r>
            <w:r w:rsidRPr="00466B26">
              <w:rPr>
                <w:sz w:val="20"/>
                <w:szCs w:val="20"/>
              </w:rPr>
              <w:br/>
              <w:t>а) перечень объектов недвижимого имущества, принадлежащих лицу, замещающему  муниципальную должность на постоянной основе в муниципальном образовании «Тихоновка» ,а также его супруга (супруги) и несовершеннолетних детей, на праве собственности или находящихся в их пользовании, с указанием вида, площади и страны расположения каждого из них;</w:t>
            </w:r>
            <w:r w:rsidRPr="00466B26">
              <w:rPr>
                <w:sz w:val="20"/>
                <w:szCs w:val="20"/>
              </w:rPr>
              <w:br/>
              <w:t>б) перечень транспортных средств, с указанием вида и марки, принадлежащих на праве собственности лицу, замещающему  муниципальную должность на постоянной в основе в муниципальном образовании «Тихоновка», а также его супругу (супруге) и несовершеннолетним детям.</w:t>
            </w:r>
            <w:r w:rsidRPr="00466B26">
              <w:rPr>
                <w:sz w:val="20"/>
                <w:szCs w:val="20"/>
              </w:rPr>
              <w:br/>
              <w:t>в) декларированный годовой доход лица, замещающего  муниципальную должность на постоянной в основе в муниципальном образовании «Тихоновка», а также его супруга (супруги) и несовершеннолетних детей.</w:t>
            </w:r>
            <w:r w:rsidRPr="00466B26">
              <w:rPr>
                <w:sz w:val="20"/>
                <w:szCs w:val="20"/>
              </w:rPr>
              <w:br/>
              <w:t>3. В размещаемой на официальном сайте администрации муниципального образования  «Боханский район» и предоставляемой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      </w:r>
            <w:r w:rsidRPr="00466B26">
              <w:rPr>
                <w:sz w:val="20"/>
                <w:szCs w:val="20"/>
              </w:rPr>
              <w:br/>
              <w:t>а) иные сведения (кроме указанных в пункте 2 настоящего порядка) о доходах лица, замещающего  муниципальную должность на постоянной в основе в муниципальном образовании «Тихоновка», а также его супруга (супруги)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      </w:r>
            <w:r w:rsidRPr="00466B26">
              <w:rPr>
                <w:sz w:val="20"/>
                <w:szCs w:val="20"/>
              </w:rPr>
              <w:br/>
              <w:t>б) персональные данные супруга (супруги), детей и иных членов семьи лица, замещающего муниципальную должность на постоянной в основе в муниципальном образовании «Тихоновка»;</w:t>
            </w:r>
            <w:r w:rsidRPr="00466B26">
              <w:rPr>
                <w:sz w:val="20"/>
                <w:szCs w:val="20"/>
              </w:rPr>
              <w:br/>
      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на постоянной в основе в муниципальном образовании «Тихоновка», а также его супруга (супруги),  детей и иных членов </w:t>
            </w:r>
            <w:proofErr w:type="spellStart"/>
            <w:r w:rsidRPr="00466B26">
              <w:rPr>
                <w:sz w:val="20"/>
                <w:szCs w:val="20"/>
              </w:rPr>
              <w:t>семьи;г</w:t>
            </w:r>
            <w:proofErr w:type="spellEnd"/>
            <w:r w:rsidRPr="00466B26">
              <w:rPr>
                <w:sz w:val="20"/>
                <w:szCs w:val="20"/>
              </w:rPr>
              <w:t>) данные, позволяющие определить местонахождение объектов недвижимого имущества, принадлежащих лицу, замещающему муниципальную должность на постоянной в основе в муниципальном образовании «Тихоновка», а также его супругу (супруге), детям и иным членам семьи на праве собственности или находящихся в их пользовании;</w:t>
            </w:r>
            <w:r w:rsidRPr="00466B26">
              <w:rPr>
                <w:sz w:val="20"/>
                <w:szCs w:val="20"/>
              </w:rPr>
              <w:br/>
              <w:t>д)информацию, отнесенную к государственной тайне или являющуюся конфиденциальной.</w:t>
            </w:r>
            <w:r w:rsidRPr="00466B26">
              <w:rPr>
                <w:sz w:val="20"/>
                <w:szCs w:val="20"/>
              </w:rPr>
              <w:br/>
              <w:t>4.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      </w:r>
            <w:r w:rsidRPr="00466B26">
              <w:rPr>
                <w:sz w:val="20"/>
                <w:szCs w:val="20"/>
              </w:rPr>
              <w:br/>
              <w:t>5.Размещение на официальном сайте администрации муниципального образования  «Боханский район» (</w:t>
            </w:r>
            <w:proofErr w:type="spellStart"/>
            <w:r w:rsidRPr="00466B26">
              <w:rPr>
                <w:sz w:val="20"/>
                <w:szCs w:val="20"/>
                <w:lang w:val="en-US"/>
              </w:rPr>
              <w:t>bohan</w:t>
            </w:r>
            <w:proofErr w:type="spellEnd"/>
            <w:r w:rsidRPr="00466B26">
              <w:rPr>
                <w:sz w:val="20"/>
                <w:szCs w:val="20"/>
              </w:rPr>
              <w:t>.</w:t>
            </w:r>
            <w:proofErr w:type="spellStart"/>
            <w:r w:rsidRPr="00466B26">
              <w:rPr>
                <w:sz w:val="20"/>
                <w:szCs w:val="20"/>
                <w:lang w:val="en-US"/>
              </w:rPr>
              <w:t>irkobl</w:t>
            </w:r>
            <w:proofErr w:type="spellEnd"/>
            <w:r w:rsidRPr="00466B26">
              <w:rPr>
                <w:sz w:val="20"/>
                <w:szCs w:val="20"/>
              </w:rPr>
              <w:t>.</w:t>
            </w:r>
            <w:proofErr w:type="spellStart"/>
            <w:r w:rsidRPr="00466B26">
              <w:rPr>
                <w:sz w:val="20"/>
                <w:szCs w:val="20"/>
              </w:rPr>
              <w:t>ru</w:t>
            </w:r>
            <w:proofErr w:type="spellEnd"/>
            <w:r w:rsidRPr="00466B26">
              <w:rPr>
                <w:sz w:val="20"/>
                <w:szCs w:val="20"/>
              </w:rPr>
              <w:t>) сведений о доходах, об имуществе и обязательствах имущественного характера, указанных в пункте 2 настоящего порядка:</w:t>
            </w:r>
            <w:r w:rsidRPr="00466B26">
              <w:rPr>
                <w:sz w:val="20"/>
                <w:szCs w:val="20"/>
              </w:rPr>
              <w:br/>
              <w:t>а) представленных лицом, замещающим муниципальную должность на постоянной в основе в  муниципальном образовании «Тихоновка» обеспечивается специалистом по делопроизводству и кадрам администрации МО «Тихоновка».</w:t>
            </w:r>
            <w:r w:rsidRPr="00466B26">
              <w:rPr>
                <w:sz w:val="20"/>
                <w:szCs w:val="20"/>
              </w:rPr>
              <w:br/>
              <w:t>6.Специалист по делопроизводству и кадрам администрации МО «Тихоновка»:</w:t>
            </w:r>
            <w:r w:rsidRPr="00466B26">
              <w:rPr>
                <w:sz w:val="20"/>
                <w:szCs w:val="20"/>
              </w:rPr>
              <w:br/>
              <w:t>а) в 3-дневный срок со дня поступления запроса от общероссийского средства массовой информации сообщают о нем лицу, замещающему муниципальную должность на постоянной в основе в муниципальном образовании «Тихоновка», в отношении которого поступил запрос;</w:t>
            </w:r>
            <w:r w:rsidRPr="00466B26">
              <w:rPr>
                <w:sz w:val="20"/>
                <w:szCs w:val="20"/>
              </w:rPr>
              <w:br/>
              <w:t>б) в 7-дневный срок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администрации муниципального образования «Боханский район».</w:t>
            </w:r>
            <w:r w:rsidRPr="00466B26">
              <w:rPr>
                <w:sz w:val="20"/>
                <w:szCs w:val="20"/>
              </w:rPr>
              <w:br/>
              <w:t>7.Специалист по делопроизводству и кадрам администрации МО «Тихоновка»,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 являющихся конфиденциальными.</w:t>
            </w:r>
          </w:p>
          <w:p w:rsidR="008E6F24" w:rsidRPr="00466B26" w:rsidRDefault="008E6F24" w:rsidP="0059004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F24" w:rsidRPr="00466B26" w:rsidRDefault="008E6F24" w:rsidP="0059004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F24" w:rsidRPr="00466B26" w:rsidRDefault="008E6F24" w:rsidP="0059004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F24" w:rsidRPr="00466B26" w:rsidRDefault="008E6F24" w:rsidP="00270B38">
            <w:pPr>
              <w:spacing w:before="120"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2</w:t>
            </w:r>
          </w:p>
        </w:tc>
      </w:tr>
    </w:tbl>
    <w:p w:rsidR="008E6F24" w:rsidRPr="00466B26" w:rsidRDefault="008E6F24" w:rsidP="007817BC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lastRenderedPageBreak/>
        <w:t>ФОРМА</w:t>
      </w:r>
    </w:p>
    <w:p w:rsidR="008E6F24" w:rsidRPr="00466B26" w:rsidRDefault="008E6F24" w:rsidP="007817BC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 xml:space="preserve">размещения сведений о доходах, об имуществе и обязательствах имущественного характера лица, замещающего муниципальную должность на постоянной основе в муниципальном образовании «Тихоновка», а также его супруги (супруга) и несовершеннолетних детей, на официальном сайте администрации муниципального </w:t>
      </w:r>
      <w:r w:rsidR="007817BC" w:rsidRPr="00466B26">
        <w:rPr>
          <w:rFonts w:ascii="Times New Roman" w:hAnsi="Times New Roman" w:cs="Times New Roman"/>
          <w:sz w:val="20"/>
          <w:szCs w:val="20"/>
        </w:rPr>
        <w:t>образования «</w:t>
      </w:r>
      <w:r w:rsidRPr="00466B26">
        <w:rPr>
          <w:rFonts w:ascii="Times New Roman" w:hAnsi="Times New Roman" w:cs="Times New Roman"/>
          <w:sz w:val="20"/>
          <w:szCs w:val="20"/>
        </w:rPr>
        <w:t>Боханский район» в информационно-телекоммуникационной сети Интернет и представление этих сведений средствам массовой информации для опубликования за отчетный период</w:t>
      </w:r>
    </w:p>
    <w:p w:rsidR="008E6F24" w:rsidRPr="00466B26" w:rsidRDefault="008E6F24" w:rsidP="007817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66B26">
        <w:rPr>
          <w:rFonts w:ascii="Times New Roman" w:hAnsi="Times New Roman" w:cs="Times New Roman"/>
          <w:sz w:val="20"/>
          <w:szCs w:val="20"/>
        </w:rPr>
        <w:t>с 01 января 20___ года по 31 декабря 20___ года</w:t>
      </w:r>
    </w:p>
    <w:p w:rsidR="008E6F24" w:rsidRPr="00466B26" w:rsidRDefault="008E6F24" w:rsidP="005900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700"/>
        <w:gridCol w:w="1143"/>
        <w:gridCol w:w="992"/>
        <w:gridCol w:w="914"/>
        <w:gridCol w:w="787"/>
        <w:gridCol w:w="1134"/>
        <w:gridCol w:w="895"/>
        <w:gridCol w:w="1037"/>
        <w:gridCol w:w="1152"/>
      </w:tblGrid>
      <w:tr w:rsidR="008E6F24" w:rsidRPr="00466B26" w:rsidTr="008E6F24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4" w:rsidRPr="00466B26" w:rsidRDefault="008E6F24" w:rsidP="0059004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="007817BC" w:rsidRPr="00466B26">
              <w:rPr>
                <w:rFonts w:ascii="Times New Roman" w:hAnsi="Times New Roman" w:cs="Times New Roman"/>
                <w:sz w:val="20"/>
                <w:szCs w:val="20"/>
              </w:rPr>
              <w:t>отчество лица</w:t>
            </w: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, занимающего выборную муниципальную должность</w:t>
            </w:r>
          </w:p>
          <w:p w:rsidR="008E6F24" w:rsidRPr="00466B26" w:rsidRDefault="008E6F24" w:rsidP="0059004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F24" w:rsidRPr="00466B26" w:rsidRDefault="008E6F24" w:rsidP="0059004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F24" w:rsidRPr="00466B26" w:rsidRDefault="008E6F24" w:rsidP="0059004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4" w:rsidRPr="00466B26" w:rsidRDefault="008E6F24" w:rsidP="0059004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4" w:rsidRPr="00466B26" w:rsidRDefault="008E6F24" w:rsidP="0059004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4" w:rsidRPr="00466B26" w:rsidRDefault="008E6F24" w:rsidP="0059004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8E6F24" w:rsidRPr="00466B26" w:rsidTr="008E6F24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24" w:rsidRPr="00466B26" w:rsidRDefault="008E6F24" w:rsidP="008E6F2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4" w:rsidRPr="00466B26" w:rsidRDefault="008E6F24" w:rsidP="008E6F2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</w:p>
          <w:p w:rsidR="008E6F24" w:rsidRPr="00466B26" w:rsidRDefault="008E6F24" w:rsidP="008E6F2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20__ год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4" w:rsidRPr="00466B26" w:rsidRDefault="008E6F24" w:rsidP="008E6F2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4" w:rsidRPr="00466B26" w:rsidRDefault="008E6F24" w:rsidP="008E6F2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4" w:rsidRPr="00466B26" w:rsidRDefault="008E6F24" w:rsidP="008E6F2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4" w:rsidRPr="00466B26" w:rsidRDefault="008E6F24" w:rsidP="008E6F2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4" w:rsidRPr="00466B26" w:rsidRDefault="008E6F24" w:rsidP="008E6F2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4" w:rsidRPr="00466B26" w:rsidRDefault="008E6F24" w:rsidP="008E6F2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24" w:rsidRPr="00466B26" w:rsidRDefault="008E6F24" w:rsidP="008E6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6F24" w:rsidRPr="00466B26" w:rsidRDefault="008E6F24" w:rsidP="008E6F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tabs>
          <w:tab w:val="left" w:pos="4200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270B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>30.04.2019 г. №42</w:t>
      </w:r>
    </w:p>
    <w:p w:rsidR="008E6F24" w:rsidRPr="00466B26" w:rsidRDefault="008E6F24" w:rsidP="00270B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8E6F24" w:rsidRPr="00466B26" w:rsidRDefault="008E6F24" w:rsidP="00270B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8E6F24" w:rsidRPr="00466B26" w:rsidRDefault="008E6F24" w:rsidP="00270B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>БОХАНСКИЙ РАЙОН</w:t>
      </w:r>
    </w:p>
    <w:p w:rsidR="008E6F24" w:rsidRPr="00466B26" w:rsidRDefault="007817BC" w:rsidP="00270B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>ДУМА МУНИЦИПАЛЬНОГО</w:t>
      </w:r>
      <w:r w:rsidR="008E6F24" w:rsidRPr="00466B26">
        <w:rPr>
          <w:rFonts w:ascii="Times New Roman" w:hAnsi="Times New Roman" w:cs="Times New Roman"/>
          <w:b/>
          <w:sz w:val="20"/>
          <w:szCs w:val="20"/>
        </w:rPr>
        <w:t xml:space="preserve"> ОБРАЗОВАНИЯ «ТИХОНОВКА»</w:t>
      </w:r>
    </w:p>
    <w:p w:rsidR="008E6F24" w:rsidRPr="00466B26" w:rsidRDefault="008E6F24" w:rsidP="00270B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8E6F24" w:rsidRPr="00466B26" w:rsidRDefault="008E6F24" w:rsidP="00270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6B26">
        <w:rPr>
          <w:rFonts w:ascii="Times New Roman" w:hAnsi="Times New Roman" w:cs="Times New Roman"/>
          <w:b/>
          <w:sz w:val="20"/>
          <w:szCs w:val="20"/>
        </w:rPr>
        <w:t>ОБ НАЗНАЧЕНИИ СЕЛЬСКОГО СТАРОСТЫ В д. ЧИЛИМ МУНИЦИПАЛЬНОГО ОБРАЗОВАНИЯ «ТИХОНОВКА»</w:t>
      </w:r>
    </w:p>
    <w:p w:rsidR="008E6F24" w:rsidRPr="00466B26" w:rsidRDefault="008E6F24" w:rsidP="00270B38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0"/>
          <w:szCs w:val="20"/>
        </w:rPr>
      </w:pPr>
    </w:p>
    <w:p w:rsidR="008E6F24" w:rsidRPr="00466B26" w:rsidRDefault="008E6F24" w:rsidP="008E6F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0"/>
          <w:sz w:val="20"/>
          <w:szCs w:val="20"/>
        </w:rPr>
      </w:pPr>
      <w:r w:rsidRPr="00466B26">
        <w:rPr>
          <w:rStyle w:val="af5"/>
          <w:rFonts w:ascii="Times New Roman" w:eastAsia="Calibri" w:hAnsi="Times New Roman" w:cs="Times New Roman"/>
          <w:color w:val="000000"/>
          <w:sz w:val="20"/>
          <w:szCs w:val="20"/>
        </w:rPr>
        <w:t xml:space="preserve">В соответствии с </w:t>
      </w:r>
      <w:r w:rsidRPr="00466B26">
        <w:rPr>
          <w:rFonts w:ascii="Times New Roman" w:hAnsi="Times New Roman" w:cs="Times New Roman"/>
          <w:sz w:val="20"/>
          <w:szCs w:val="20"/>
        </w:rPr>
        <w:t>Законом Иркутской области № 5-ОЗ от 12.02.2019 г. «Об отдельных вопросах статуса старосты сельского населенного пункта в Иркутской области»,</w:t>
      </w:r>
      <w:r w:rsidRPr="00466B26">
        <w:rPr>
          <w:rStyle w:val="af5"/>
          <w:rFonts w:ascii="Times New Roman" w:eastAsia="Calibri" w:hAnsi="Times New Roman" w:cs="Times New Roman"/>
          <w:color w:val="000000"/>
          <w:sz w:val="20"/>
          <w:szCs w:val="20"/>
        </w:rPr>
        <w:t xml:space="preserve"> Указом Губернатора Иркутской области от 7 июля 2016 г. № 158-уг «Об утверждении Положения о сельских старостах в Иркутской области», в целях обеспечения защиты граждан</w:t>
      </w:r>
      <w:r w:rsidRPr="00466B26">
        <w:rPr>
          <w:rStyle w:val="af5"/>
          <w:rFonts w:ascii="Times New Roman" w:hAnsi="Times New Roman" w:cs="Times New Roman"/>
          <w:color w:val="000000"/>
          <w:sz w:val="20"/>
          <w:szCs w:val="20"/>
        </w:rPr>
        <w:t xml:space="preserve"> от ЧС природного и техногенного характера</w:t>
      </w:r>
      <w:r w:rsidRPr="00466B26">
        <w:rPr>
          <w:rStyle w:val="af5"/>
          <w:rFonts w:ascii="Times New Roman" w:eastAsia="Calibri" w:hAnsi="Times New Roman" w:cs="Times New Roman"/>
          <w:color w:val="000000"/>
          <w:sz w:val="20"/>
          <w:szCs w:val="20"/>
        </w:rPr>
        <w:t xml:space="preserve">, проживающих в населённых пунктах </w:t>
      </w:r>
      <w:r w:rsidRPr="00466B26">
        <w:rPr>
          <w:rStyle w:val="af5"/>
          <w:rFonts w:ascii="Times New Roman" w:hAnsi="Times New Roman" w:cs="Times New Roman"/>
          <w:color w:val="000000"/>
          <w:sz w:val="20"/>
          <w:szCs w:val="20"/>
        </w:rPr>
        <w:t>МО «Тихоновка»</w:t>
      </w:r>
      <w:r w:rsidRPr="00466B26">
        <w:rPr>
          <w:rStyle w:val="af5"/>
          <w:rFonts w:ascii="Times New Roman" w:eastAsia="Calibri" w:hAnsi="Times New Roman" w:cs="Times New Roman"/>
          <w:color w:val="000000"/>
          <w:sz w:val="20"/>
          <w:szCs w:val="20"/>
        </w:rPr>
        <w:t>, ст.16.1 Устава муниципального образования</w:t>
      </w:r>
      <w:r w:rsidRPr="00466B26">
        <w:rPr>
          <w:rStyle w:val="af5"/>
          <w:rFonts w:ascii="Times New Roman" w:hAnsi="Times New Roman" w:cs="Times New Roman"/>
          <w:color w:val="000000"/>
          <w:sz w:val="20"/>
          <w:szCs w:val="20"/>
        </w:rPr>
        <w:t xml:space="preserve"> «Тихоновка»</w:t>
      </w:r>
      <w:r w:rsidRPr="00466B26">
        <w:rPr>
          <w:rStyle w:val="af5"/>
          <w:rFonts w:ascii="Times New Roman" w:eastAsia="Calibri" w:hAnsi="Times New Roman" w:cs="Times New Roman"/>
          <w:color w:val="000000"/>
          <w:sz w:val="20"/>
          <w:szCs w:val="20"/>
        </w:rPr>
        <w:t>,</w:t>
      </w:r>
    </w:p>
    <w:p w:rsidR="008E6F24" w:rsidRPr="00466B26" w:rsidRDefault="008E6F24" w:rsidP="008E6F24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</w:p>
    <w:p w:rsidR="008E6F24" w:rsidRPr="00466B26" w:rsidRDefault="008E6F24" w:rsidP="008E6F24">
      <w:pPr>
        <w:pStyle w:val="22"/>
        <w:shd w:val="clear" w:color="auto" w:fill="auto"/>
        <w:spacing w:before="0" w:after="0" w:line="240" w:lineRule="auto"/>
        <w:rPr>
          <w:b/>
          <w:sz w:val="20"/>
          <w:szCs w:val="20"/>
        </w:rPr>
      </w:pPr>
      <w:r w:rsidRPr="00466B26">
        <w:rPr>
          <w:rStyle w:val="23pt"/>
          <w:sz w:val="20"/>
          <w:szCs w:val="20"/>
        </w:rPr>
        <w:t>РЕШИЛА:</w:t>
      </w:r>
    </w:p>
    <w:p w:rsidR="008E6F24" w:rsidRPr="00466B26" w:rsidRDefault="008E6F24" w:rsidP="008E6F24">
      <w:pPr>
        <w:tabs>
          <w:tab w:val="left" w:pos="-556"/>
          <w:tab w:val="left" w:pos="-28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8E6F24" w:rsidRPr="00466B26" w:rsidRDefault="008E6F24" w:rsidP="008E6F24">
      <w:pPr>
        <w:widowControl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spacing w:val="10"/>
          <w:sz w:val="20"/>
          <w:szCs w:val="20"/>
        </w:rPr>
      </w:pPr>
      <w:r w:rsidRPr="00466B26">
        <w:rPr>
          <w:rFonts w:ascii="Times New Roman" w:eastAsia="Courier New" w:hAnsi="Times New Roman" w:cs="Times New Roman"/>
          <w:color w:val="000000"/>
          <w:spacing w:val="10"/>
          <w:sz w:val="20"/>
          <w:szCs w:val="20"/>
        </w:rPr>
        <w:t xml:space="preserve">1. Назначить </w:t>
      </w:r>
      <w:r w:rsidR="007817BC" w:rsidRPr="00466B26">
        <w:rPr>
          <w:rFonts w:ascii="Times New Roman" w:eastAsia="Courier New" w:hAnsi="Times New Roman" w:cs="Times New Roman"/>
          <w:color w:val="000000"/>
          <w:spacing w:val="10"/>
          <w:sz w:val="20"/>
          <w:szCs w:val="20"/>
        </w:rPr>
        <w:t>сельского старосту д.</w:t>
      </w:r>
      <w:r w:rsidRPr="00466B26">
        <w:rPr>
          <w:rFonts w:ascii="Times New Roman" w:eastAsia="Courier New" w:hAnsi="Times New Roman" w:cs="Times New Roman"/>
          <w:color w:val="000000"/>
          <w:spacing w:val="10"/>
          <w:sz w:val="20"/>
          <w:szCs w:val="20"/>
        </w:rPr>
        <w:t xml:space="preserve"> Чилим – Гончарову Наталью Сергеевну. Приложение № 1.</w:t>
      </w:r>
    </w:p>
    <w:p w:rsidR="008E6F24" w:rsidRPr="00466B26" w:rsidRDefault="008E6F24" w:rsidP="008E6F24">
      <w:pPr>
        <w:tabs>
          <w:tab w:val="left" w:pos="297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sz w:val="20"/>
          <w:szCs w:val="20"/>
        </w:rPr>
        <w:t xml:space="preserve">2. Опубликовать настоящее </w:t>
      </w:r>
      <w:r w:rsidR="007817BC" w:rsidRPr="00466B26">
        <w:rPr>
          <w:rFonts w:ascii="Times New Roman" w:eastAsia="Times New Roman" w:hAnsi="Times New Roman" w:cs="Times New Roman"/>
          <w:sz w:val="20"/>
          <w:szCs w:val="20"/>
        </w:rPr>
        <w:t>решение в</w:t>
      </w:r>
      <w:r w:rsidRPr="00466B26">
        <w:rPr>
          <w:rFonts w:ascii="Times New Roman" w:eastAsia="Times New Roman" w:hAnsi="Times New Roman" w:cs="Times New Roman"/>
          <w:sz w:val="20"/>
          <w:szCs w:val="20"/>
        </w:rPr>
        <w:t xml:space="preserve"> Вестнике МО «Тихоновка» и разместить в информационно-телекоммуникационной сети Интернет на официальном сайте администрации МО «Боханский район».</w:t>
      </w:r>
    </w:p>
    <w:p w:rsidR="008E6F24" w:rsidRPr="00466B26" w:rsidRDefault="008E6F24" w:rsidP="00590044">
      <w:pPr>
        <w:tabs>
          <w:tab w:val="left" w:pos="297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6B26">
        <w:rPr>
          <w:rFonts w:ascii="Times New Roman" w:eastAsia="Times New Roman" w:hAnsi="Times New Roman" w:cs="Times New Roman"/>
          <w:sz w:val="20"/>
          <w:szCs w:val="20"/>
        </w:rPr>
        <w:t>3. Настоящее решение вступает в законную силу со дня его официального опубликования.</w:t>
      </w:r>
    </w:p>
    <w:p w:rsidR="008E6F24" w:rsidRPr="00466B26" w:rsidRDefault="008E6F24" w:rsidP="007817BC">
      <w:pPr>
        <w:pStyle w:val="af0"/>
        <w:shd w:val="clear" w:color="auto" w:fill="FFFFFF"/>
        <w:ind w:left="0" w:firstLine="0"/>
        <w:rPr>
          <w:sz w:val="20"/>
          <w:szCs w:val="20"/>
        </w:rPr>
      </w:pPr>
      <w:r w:rsidRPr="00466B26">
        <w:rPr>
          <w:sz w:val="20"/>
          <w:szCs w:val="20"/>
        </w:rPr>
        <w:lastRenderedPageBreak/>
        <w:t>Председатель Думы МО «Тихоновка</w:t>
      </w:r>
      <w:proofErr w:type="gramStart"/>
      <w:r w:rsidRPr="00466B26">
        <w:rPr>
          <w:sz w:val="20"/>
          <w:szCs w:val="20"/>
        </w:rPr>
        <w:t>» ,</w:t>
      </w:r>
      <w:proofErr w:type="gramEnd"/>
      <w:r w:rsidRPr="00466B26">
        <w:rPr>
          <w:sz w:val="20"/>
          <w:szCs w:val="20"/>
        </w:rPr>
        <w:t xml:space="preserve"> </w:t>
      </w:r>
    </w:p>
    <w:p w:rsidR="008E6F24" w:rsidRPr="00466B26" w:rsidRDefault="008E6F24" w:rsidP="007817BC">
      <w:pPr>
        <w:pStyle w:val="af0"/>
        <w:shd w:val="clear" w:color="auto" w:fill="FFFFFF"/>
        <w:ind w:left="0" w:firstLine="0"/>
        <w:rPr>
          <w:sz w:val="20"/>
          <w:szCs w:val="20"/>
        </w:rPr>
      </w:pPr>
      <w:proofErr w:type="spellStart"/>
      <w:r w:rsidRPr="00466B26">
        <w:rPr>
          <w:sz w:val="20"/>
          <w:szCs w:val="20"/>
        </w:rPr>
        <w:t>И.</w:t>
      </w:r>
      <w:r w:rsidR="007817BC" w:rsidRPr="00466B26">
        <w:rPr>
          <w:sz w:val="20"/>
          <w:szCs w:val="20"/>
        </w:rPr>
        <w:t>о</w:t>
      </w:r>
      <w:proofErr w:type="spellEnd"/>
      <w:r w:rsidR="007817BC" w:rsidRPr="00466B26">
        <w:rPr>
          <w:sz w:val="20"/>
          <w:szCs w:val="20"/>
        </w:rPr>
        <w:t>. главы</w:t>
      </w:r>
      <w:r w:rsidRPr="00466B26">
        <w:rPr>
          <w:sz w:val="20"/>
          <w:szCs w:val="20"/>
        </w:rPr>
        <w:t xml:space="preserve"> МО «</w:t>
      </w:r>
      <w:proofErr w:type="gramStart"/>
      <w:r w:rsidR="007817BC" w:rsidRPr="00466B26">
        <w:rPr>
          <w:sz w:val="20"/>
          <w:szCs w:val="20"/>
        </w:rPr>
        <w:t xml:space="preserve">Тихоновка»  </w:t>
      </w:r>
      <w:r w:rsidRPr="00466B26">
        <w:rPr>
          <w:sz w:val="20"/>
          <w:szCs w:val="20"/>
        </w:rPr>
        <w:t xml:space="preserve"> </w:t>
      </w:r>
      <w:proofErr w:type="gramEnd"/>
      <w:r w:rsidRPr="00466B26">
        <w:rPr>
          <w:sz w:val="20"/>
          <w:szCs w:val="20"/>
        </w:rPr>
        <w:t xml:space="preserve">    М.В. Скоробогатова</w:t>
      </w:r>
    </w:p>
    <w:p w:rsidR="008E6F24" w:rsidRPr="00466B26" w:rsidRDefault="008E6F24" w:rsidP="008E6F24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270B38" w:rsidRDefault="00270B38" w:rsidP="008E6F24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8E6F24" w:rsidRPr="00466B26" w:rsidRDefault="008E6F24" w:rsidP="008E6F24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466B26">
        <w:rPr>
          <w:rFonts w:ascii="Times New Roman" w:eastAsia="Courier New" w:hAnsi="Times New Roman" w:cs="Times New Roman"/>
          <w:color w:val="000000"/>
          <w:sz w:val="20"/>
          <w:szCs w:val="20"/>
        </w:rPr>
        <w:t>Приложение 1</w:t>
      </w:r>
    </w:p>
    <w:p w:rsidR="008E6F24" w:rsidRPr="00466B26" w:rsidRDefault="008E6F24" w:rsidP="008E6F24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466B26">
        <w:rPr>
          <w:rFonts w:ascii="Times New Roman" w:eastAsia="Courier New" w:hAnsi="Times New Roman" w:cs="Times New Roman"/>
          <w:color w:val="000000"/>
          <w:sz w:val="20"/>
          <w:szCs w:val="20"/>
        </w:rPr>
        <w:t>К решению Думы</w:t>
      </w:r>
    </w:p>
    <w:p w:rsidR="008E6F24" w:rsidRPr="00466B26" w:rsidRDefault="008E6F24" w:rsidP="008E6F24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466B26">
        <w:rPr>
          <w:rFonts w:ascii="Times New Roman" w:eastAsia="Courier New" w:hAnsi="Times New Roman" w:cs="Times New Roman"/>
          <w:color w:val="000000"/>
          <w:sz w:val="20"/>
          <w:szCs w:val="20"/>
        </w:rPr>
        <w:t>МО «Тихоновка»</w:t>
      </w:r>
    </w:p>
    <w:p w:rsidR="008E6F24" w:rsidRPr="00466B26" w:rsidRDefault="008E6F24" w:rsidP="00590044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466B26">
        <w:rPr>
          <w:rFonts w:ascii="Times New Roman" w:eastAsia="Courier New" w:hAnsi="Times New Roman" w:cs="Times New Roman"/>
          <w:color w:val="000000"/>
          <w:sz w:val="20"/>
          <w:szCs w:val="20"/>
        </w:rPr>
        <w:t>от 29.04.2019 года № 42</w:t>
      </w:r>
    </w:p>
    <w:p w:rsidR="008E6F24" w:rsidRPr="00466B26" w:rsidRDefault="008E6F24" w:rsidP="008E6F24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</w:rPr>
      </w:pPr>
      <w:r w:rsidRPr="00466B26">
        <w:rPr>
          <w:rFonts w:ascii="Times New Roman" w:eastAsia="Courier New" w:hAnsi="Times New Roman" w:cs="Times New Roman"/>
          <w:b/>
          <w:color w:val="000000"/>
          <w:spacing w:val="10"/>
          <w:sz w:val="20"/>
          <w:szCs w:val="20"/>
        </w:rPr>
        <w:t>Список сельских старост</w:t>
      </w:r>
    </w:p>
    <w:p w:rsidR="008E6F24" w:rsidRPr="00466B26" w:rsidRDefault="008E6F24" w:rsidP="00590044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10"/>
          <w:sz w:val="20"/>
          <w:szCs w:val="20"/>
        </w:rPr>
      </w:pPr>
      <w:r w:rsidRPr="00466B26">
        <w:rPr>
          <w:rFonts w:ascii="Times New Roman" w:eastAsia="Courier New" w:hAnsi="Times New Roman" w:cs="Times New Roman"/>
          <w:b/>
          <w:color w:val="000000"/>
          <w:spacing w:val="10"/>
          <w:sz w:val="20"/>
          <w:szCs w:val="20"/>
        </w:rPr>
        <w:t>в населённых пунктах МО «Тихоновка»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3"/>
        <w:gridCol w:w="2322"/>
        <w:gridCol w:w="4706"/>
        <w:gridCol w:w="1930"/>
      </w:tblGrid>
      <w:tr w:rsidR="008E6F24" w:rsidRPr="00466B26" w:rsidTr="008E6F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4" w:rsidRPr="00466B26" w:rsidRDefault="008E6F24" w:rsidP="008E6F24">
            <w:pPr>
              <w:rPr>
                <w:b/>
              </w:rPr>
            </w:pPr>
            <w:r w:rsidRPr="00466B26">
              <w:rPr>
                <w:b/>
              </w:rPr>
              <w:t>№ п/п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24" w:rsidRPr="00466B26" w:rsidRDefault="008E6F24" w:rsidP="008E6F24">
            <w:pPr>
              <w:jc w:val="center"/>
              <w:rPr>
                <w:b/>
              </w:rPr>
            </w:pPr>
            <w:r w:rsidRPr="00466B26">
              <w:rPr>
                <w:b/>
              </w:rPr>
              <w:t>Наименование населенного пункта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24" w:rsidRPr="00466B26" w:rsidRDefault="008E6F24" w:rsidP="008E6F24">
            <w:pPr>
              <w:jc w:val="center"/>
              <w:rPr>
                <w:b/>
              </w:rPr>
            </w:pPr>
            <w:r w:rsidRPr="00466B26">
              <w:rPr>
                <w:b/>
              </w:rPr>
              <w:t>Ф.И.О. сельского старосты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24" w:rsidRPr="00466B26" w:rsidRDefault="008E6F24" w:rsidP="008E6F24">
            <w:pPr>
              <w:jc w:val="center"/>
              <w:rPr>
                <w:b/>
              </w:rPr>
            </w:pPr>
            <w:r w:rsidRPr="00466B26">
              <w:rPr>
                <w:b/>
              </w:rPr>
              <w:t>Номер телефона</w:t>
            </w:r>
          </w:p>
        </w:tc>
      </w:tr>
      <w:tr w:rsidR="008E6F24" w:rsidRPr="00466B26" w:rsidTr="008E6F2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4" w:rsidRPr="00466B26" w:rsidRDefault="008E6F24" w:rsidP="008E6F24">
            <w:pPr>
              <w:jc w:val="center"/>
            </w:pPr>
            <w:r w:rsidRPr="00466B26"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4" w:rsidRPr="00466B26" w:rsidRDefault="008E6F24" w:rsidP="008E6F24">
            <w:r w:rsidRPr="00466B26">
              <w:t>Чилим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4" w:rsidRPr="00466B26" w:rsidRDefault="008E6F24" w:rsidP="008E6F24">
            <w:r w:rsidRPr="00466B26">
              <w:t>Гончарова Наталья Сергеевна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24" w:rsidRPr="00466B26" w:rsidRDefault="008E6F24" w:rsidP="00270B38">
            <w:pPr>
              <w:ind w:firstLine="0"/>
              <w:rPr>
                <w:color w:val="000000"/>
              </w:rPr>
            </w:pPr>
            <w:r w:rsidRPr="00466B26">
              <w:rPr>
                <w:color w:val="000000"/>
              </w:rPr>
              <w:t>89087732639</w:t>
            </w:r>
          </w:p>
        </w:tc>
      </w:tr>
    </w:tbl>
    <w:p w:rsidR="008E6F24" w:rsidRPr="00466B26" w:rsidRDefault="008E6F24" w:rsidP="008E6F24">
      <w:pPr>
        <w:spacing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E6F24" w:rsidRPr="00466B26" w:rsidRDefault="008E6F24" w:rsidP="008E6F24">
      <w:pPr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6F24" w:rsidRPr="00466B26" w:rsidRDefault="008E6F24" w:rsidP="008E6F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6F24" w:rsidRPr="00466B26" w:rsidRDefault="008E6F24" w:rsidP="008E6F24">
      <w:pPr>
        <w:rPr>
          <w:rFonts w:ascii="Times New Roman" w:hAnsi="Times New Roman" w:cs="Times New Roman"/>
          <w:sz w:val="20"/>
          <w:szCs w:val="20"/>
        </w:rPr>
      </w:pPr>
    </w:p>
    <w:p w:rsidR="007817BC" w:rsidRDefault="007817BC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7817BC" w:rsidSect="007817BC">
          <w:pgSz w:w="11906" w:h="16838"/>
          <w:pgMar w:top="1134" w:right="707" w:bottom="1134" w:left="850" w:header="708" w:footer="708" w:gutter="0"/>
          <w:cols w:space="708"/>
          <w:docGrid w:linePitch="360"/>
        </w:sectPr>
      </w:pPr>
    </w:p>
    <w:p w:rsidR="008E6F24" w:rsidRPr="00466B26" w:rsidRDefault="008E6F24" w:rsidP="008E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/>
        <w:ind w:firstLine="5400"/>
        <w:jc w:val="both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/>
        <w:ind w:firstLine="5400"/>
        <w:jc w:val="right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/>
        <w:ind w:firstLine="5400"/>
        <w:jc w:val="right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/>
        <w:ind w:firstLine="5400"/>
        <w:jc w:val="right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/>
        <w:ind w:firstLine="5400"/>
        <w:jc w:val="right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/>
        <w:ind w:firstLine="5400"/>
        <w:jc w:val="right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/>
        <w:ind w:firstLine="5400"/>
        <w:jc w:val="right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/>
        <w:ind w:firstLine="5400"/>
        <w:jc w:val="right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 w:rsidP="008E6F24">
      <w:pPr>
        <w:spacing w:after="0"/>
        <w:ind w:firstLine="5400"/>
        <w:jc w:val="right"/>
        <w:rPr>
          <w:rFonts w:ascii="Times New Roman" w:hAnsi="Times New Roman" w:cs="Times New Roman"/>
          <w:sz w:val="20"/>
          <w:szCs w:val="20"/>
        </w:rPr>
      </w:pPr>
    </w:p>
    <w:p w:rsidR="008E6F24" w:rsidRPr="00466B26" w:rsidRDefault="008E6F24">
      <w:pPr>
        <w:rPr>
          <w:rFonts w:ascii="Times New Roman" w:hAnsi="Times New Roman" w:cs="Times New Roman"/>
          <w:sz w:val="20"/>
          <w:szCs w:val="20"/>
        </w:rPr>
      </w:pPr>
    </w:p>
    <w:sectPr w:rsidR="008E6F24" w:rsidRPr="00466B26" w:rsidSect="007817BC">
      <w:type w:val="continuous"/>
      <w:pgSz w:w="11906" w:h="16838"/>
      <w:pgMar w:top="1134" w:right="1701" w:bottom="1134" w:left="85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BC" w:rsidRDefault="007817BC" w:rsidP="007817BC">
      <w:pPr>
        <w:spacing w:after="0" w:line="240" w:lineRule="auto"/>
      </w:pPr>
      <w:r>
        <w:separator/>
      </w:r>
    </w:p>
  </w:endnote>
  <w:endnote w:type="continuationSeparator" w:id="0">
    <w:p w:rsidR="007817BC" w:rsidRDefault="007817BC" w:rsidP="0078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BC" w:rsidRDefault="007817BC" w:rsidP="007817BC">
      <w:pPr>
        <w:spacing w:after="0" w:line="240" w:lineRule="auto"/>
      </w:pPr>
      <w:r>
        <w:separator/>
      </w:r>
    </w:p>
  </w:footnote>
  <w:footnote w:type="continuationSeparator" w:id="0">
    <w:p w:rsidR="007817BC" w:rsidRDefault="007817BC" w:rsidP="0078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36C4"/>
    <w:multiLevelType w:val="hybridMultilevel"/>
    <w:tmpl w:val="E9CE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18CE"/>
    <w:multiLevelType w:val="hybridMultilevel"/>
    <w:tmpl w:val="AED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05381"/>
    <w:multiLevelType w:val="hybridMultilevel"/>
    <w:tmpl w:val="59C6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F7149"/>
    <w:multiLevelType w:val="hybridMultilevel"/>
    <w:tmpl w:val="6A92C88A"/>
    <w:lvl w:ilvl="0" w:tplc="4080CE3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0B4C04"/>
    <w:multiLevelType w:val="hybridMultilevel"/>
    <w:tmpl w:val="43CA1970"/>
    <w:lvl w:ilvl="0" w:tplc="F2A68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F24"/>
    <w:rsid w:val="000F2CBD"/>
    <w:rsid w:val="001755D3"/>
    <w:rsid w:val="00270B38"/>
    <w:rsid w:val="00466B26"/>
    <w:rsid w:val="00531771"/>
    <w:rsid w:val="00590044"/>
    <w:rsid w:val="007817BC"/>
    <w:rsid w:val="008E6F24"/>
    <w:rsid w:val="0090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994BBD"/>
  <w15:docId w15:val="{43DAE2A8-16DF-4F97-9011-90A42DE9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D3"/>
  </w:style>
  <w:style w:type="paragraph" w:styleId="1">
    <w:name w:val="heading 1"/>
    <w:basedOn w:val="a"/>
    <w:next w:val="a"/>
    <w:link w:val="10"/>
    <w:qFormat/>
    <w:rsid w:val="008E6F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E6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E6F24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10">
    <w:name w:val="Заголовок 1 Знак"/>
    <w:basedOn w:val="a0"/>
    <w:link w:val="1"/>
    <w:rsid w:val="008E6F24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E6F24"/>
    <w:rPr>
      <w:color w:val="0000FF"/>
      <w:u w:val="single"/>
    </w:rPr>
  </w:style>
  <w:style w:type="paragraph" w:styleId="a4">
    <w:name w:val="Title"/>
    <w:basedOn w:val="a"/>
    <w:link w:val="a5"/>
    <w:qFormat/>
    <w:rsid w:val="008E6F2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8E6F24"/>
    <w:rPr>
      <w:rFonts w:ascii="Arial" w:eastAsia="Times New Roman" w:hAnsi="Arial" w:cs="Arial"/>
      <w:b/>
      <w:bCs/>
      <w:sz w:val="28"/>
      <w:szCs w:val="28"/>
    </w:rPr>
  </w:style>
  <w:style w:type="paragraph" w:styleId="a6">
    <w:name w:val="Subtitle"/>
    <w:basedOn w:val="a"/>
    <w:link w:val="a7"/>
    <w:qFormat/>
    <w:rsid w:val="008E6F2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rsid w:val="008E6F24"/>
    <w:rPr>
      <w:rFonts w:ascii="Arial" w:eastAsia="Times New Roman" w:hAnsi="Arial" w:cs="Arial"/>
      <w:b/>
      <w:bCs/>
      <w:sz w:val="24"/>
      <w:szCs w:val="24"/>
    </w:rPr>
  </w:style>
  <w:style w:type="character" w:customStyle="1" w:styleId="a8">
    <w:name w:val="Цветовое выделение"/>
    <w:rsid w:val="008E6F24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rsid w:val="008E6F24"/>
    <w:rPr>
      <w:b/>
      <w:bCs/>
      <w:color w:val="008000"/>
      <w:sz w:val="20"/>
      <w:szCs w:val="20"/>
      <w:u w:val="single"/>
    </w:rPr>
  </w:style>
  <w:style w:type="paragraph" w:styleId="aa">
    <w:name w:val="List Paragraph"/>
    <w:basedOn w:val="a"/>
    <w:uiPriority w:val="34"/>
    <w:qFormat/>
    <w:rsid w:val="008E6F24"/>
    <w:pPr>
      <w:ind w:left="720"/>
      <w:contextualSpacing/>
    </w:pPr>
  </w:style>
  <w:style w:type="table" w:styleId="ab">
    <w:name w:val="Table Grid"/>
    <w:basedOn w:val="a1"/>
    <w:uiPriority w:val="59"/>
    <w:rsid w:val="008E6F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8E6F2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8E6F24"/>
    <w:rPr>
      <w:rFonts w:ascii="Calibri" w:eastAsia="Times New Roman" w:hAnsi="Calibri" w:cs="Times New Roman"/>
      <w:lang w:eastAsia="en-US"/>
    </w:rPr>
  </w:style>
  <w:style w:type="paragraph" w:styleId="ae">
    <w:name w:val="footer"/>
    <w:basedOn w:val="a"/>
    <w:link w:val="af"/>
    <w:rsid w:val="008E6F2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rsid w:val="008E6F24"/>
    <w:rPr>
      <w:rFonts w:ascii="Calibri" w:eastAsia="Times New Roman" w:hAnsi="Calibri" w:cs="Times New Roman"/>
      <w:lang w:eastAsia="en-US"/>
    </w:rPr>
  </w:style>
  <w:style w:type="paragraph" w:styleId="af0">
    <w:name w:val="Normal (Web)"/>
    <w:basedOn w:val="a"/>
    <w:uiPriority w:val="99"/>
    <w:unhideWhenUsed/>
    <w:rsid w:val="008E6F24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8E6F2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E6F2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E6F24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6F2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8E6F2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uiPriority w:val="99"/>
    <w:rsid w:val="008E6F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ditlog">
    <w:name w:val="editlog"/>
    <w:basedOn w:val="a"/>
    <w:uiPriority w:val="99"/>
    <w:rsid w:val="008E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6F24"/>
  </w:style>
  <w:style w:type="paragraph" w:styleId="af4">
    <w:name w:val="Body Text"/>
    <w:basedOn w:val="a"/>
    <w:link w:val="af5"/>
    <w:uiPriority w:val="99"/>
    <w:semiHidden/>
    <w:unhideWhenUsed/>
    <w:rsid w:val="008E6F2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E6F24"/>
  </w:style>
  <w:style w:type="character" w:customStyle="1" w:styleId="4">
    <w:name w:val="Основной текст (4)_"/>
    <w:basedOn w:val="a0"/>
    <w:link w:val="40"/>
    <w:uiPriority w:val="99"/>
    <w:locked/>
    <w:rsid w:val="008E6F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E6F24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uiPriority w:val="99"/>
    <w:locked/>
    <w:rsid w:val="008E6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E6F24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1"/>
    <w:rsid w:val="008E6F24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0F2CBD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0F2CB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D2C6B2811AE71C29EDFC2B6F25F58E41BEBBB2ECDE414FEACB5C48DB35F06A4FCDA3DFEE4185729101514104AED4935C7876E2DD6404FhFEDJ" TargetMode="External"/><Relationship Id="rId13" Type="http://schemas.openxmlformats.org/officeDocument/2006/relationships/hyperlink" Target="consultantplus://offline/ref=9AAD2C6B2811AE71C29EDFC2B6F25F58E41BEBBB2ECDE414FEACB5C48DB35F06A4FCDA3DFEE4185121101514104AED4935C7876E2DD6404FhFEDJ" TargetMode="External"/><Relationship Id="rId18" Type="http://schemas.openxmlformats.org/officeDocument/2006/relationships/hyperlink" Target="consultantplus://offline/ref=9AAD2C6B2811AE71C29EDFC2B6F25F58E41BEBBB2ECDE414FEACB5C48DB35F06A4FCDA3DFEE51D5E29101514104AED4935C7876E2DD6404FhFEDJ" TargetMode="External"/><Relationship Id="rId26" Type="http://schemas.openxmlformats.org/officeDocument/2006/relationships/hyperlink" Target="consultantplus://offline/ref=1C6B1F9B028BDE62AFEED4F656C8A81F778C69EE0462A0A8A12B91F33C19E0F93EDF469570A38A22C5036D08D3d1L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5765996940E60F3DAB4A1F663733A97153A43BF01B153DB2B2146994Q0IAG" TargetMode="External"/><Relationship Id="rId7" Type="http://schemas.openxmlformats.org/officeDocument/2006/relationships/hyperlink" Target="consultantplus://offline/ref=9974CC12FC163451767609AED6920BBF663B95FA4C836CADF2D1B2548D9D8C6BC312CCA9209516EA1CD2F27F196E9589354D4BB509K1I9J" TargetMode="External"/><Relationship Id="rId12" Type="http://schemas.openxmlformats.org/officeDocument/2006/relationships/hyperlink" Target="consultantplus://offline/ref=9AAD2C6B2811AE71C29EDFC2B6F25F58E41BEBBB2ECDE414FEACB5C48DB35F06A4FCDA3DFEE51E5023101514104AED4935C7876E2DD6404FhFEDJ" TargetMode="External"/><Relationship Id="rId17" Type="http://schemas.openxmlformats.org/officeDocument/2006/relationships/hyperlink" Target="consultantplus://offline/ref=9AAD2C6B2811AE71C29EDFC2B6F25F58E41BEBBB2ECDE414FEACB5C48DB35F06A4FCDA3AF9E11102715F14485516FE493DC7846F32hDECJ" TargetMode="External"/><Relationship Id="rId25" Type="http://schemas.openxmlformats.org/officeDocument/2006/relationships/hyperlink" Target="consultantplus://offline/ref=1C6B1F9B028BDE62AFEED4F656C8A81F768460EA0360A0A8A12B91F33C19E0F93EDF469570A38A22C5036D08D3d1L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AD2C6B2811AE71C29EDFC2B6F25F58E41BEBBB2ECDE414FEACB5C48DB35F06A4FCDA3DFEE51F5422101514104AED4935C7876E2DD6404FhFEDJ" TargetMode="External"/><Relationship Id="rId20" Type="http://schemas.openxmlformats.org/officeDocument/2006/relationships/hyperlink" Target="consultantplus://offline/ref=3508DA77074B5FC01F303137CB8D3689CF598055CD7FB4D3F02C81j8BE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AD2C6B2811AE71C29EDFC2B6F25F58E41BEBBB2ECDE414FEACB5C48DB35F06A4FCDA3DFEE51E5020101514104AED4935C7876E2DD6404FhFEDJ" TargetMode="External"/><Relationship Id="rId24" Type="http://schemas.openxmlformats.org/officeDocument/2006/relationships/hyperlink" Target="consultantplus://offline/ref=865765996940E60F3DAB5412705B69A5715EFE3FF81D1E6FE8ED4F34C303DD0AQ8ID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AD2C6B2811AE71C29EDFC2B6F25F58E41BEBBB2ECDE414FEACB5C48DB35F06A4FCDA3DFEE51F5729101514104AED4935C7876E2DD6404FhFEDJ" TargetMode="External"/><Relationship Id="rId23" Type="http://schemas.openxmlformats.org/officeDocument/2006/relationships/hyperlink" Target="consultantplus://offline/ref=865765996940E60F3DAB4A1F663733A97150A935F818153DB2B2146994Q0IA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AAD2C6B2811AE71C29EDFC2B6F25F58E41BEBBB2ECDE414FEACB5C48DB35F06A4FCDA3DFEE51E5327101514104AED4935C7876E2DD6404FhFEDJ" TargetMode="External"/><Relationship Id="rId19" Type="http://schemas.openxmlformats.org/officeDocument/2006/relationships/hyperlink" Target="consultantplus://offline/ref=9AAD2C6B2811AE71C29EDFC2B6F25F58E41BEBBB2ECDE414FEACB5C48DB35F06A4FCDA3DFEE51D5F20101514104AED4935C7876E2DD6404FhFE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D2C6B2811AE71C29EDFC2B6F25F58E41BEBBB2ECDE414FEACB5C48DB35F06A4FCDA3DFEE41B5329101514104AED4935C7876E2DD6404FhFEDJ" TargetMode="External"/><Relationship Id="rId14" Type="http://schemas.openxmlformats.org/officeDocument/2006/relationships/hyperlink" Target="consultantplus://offline/ref=9AAD2C6B2811AE71C29EDFC2B6F25F58E41BEBBB2ECDE414FEACB5C48DB35F06A4FCDA3AF9E61102715F14485516FE493DC7846F32hDECJ" TargetMode="External"/><Relationship Id="rId22" Type="http://schemas.openxmlformats.org/officeDocument/2006/relationships/hyperlink" Target="consultantplus://offline/ref=865765996940E60F3DAB4A1F663733A97153A434F21D153DB2B2146994Q0IAG" TargetMode="External"/><Relationship Id="rId27" Type="http://schemas.openxmlformats.org/officeDocument/2006/relationships/hyperlink" Target="consultantplus://offline/ref=1C6B1F9B028BDE62AFEED4F656C8A81F778460EB0463A0A8A12B91F33C19E0F93EDF469570A38A22C5036D08D3d1L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23</Pages>
  <Words>11108</Words>
  <Characters>63321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8</cp:revision>
  <dcterms:created xsi:type="dcterms:W3CDTF">2019-05-06T07:55:00Z</dcterms:created>
  <dcterms:modified xsi:type="dcterms:W3CDTF">2019-10-08T03:52:00Z</dcterms:modified>
</cp:coreProperties>
</file>